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35871CF1"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r w:rsidR="00482C12">
        <w:t>incorporated</w:t>
      </w:r>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r w:rsidR="00482C12">
        <w:t>lower tier</w:t>
      </w:r>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2974"/>
        <w:gridCol w:w="1081"/>
        <w:gridCol w:w="3555"/>
      </w:tblGrid>
      <w:tr w:rsidR="0099147E" w:rsidRPr="0099147E" w14:paraId="2F1883C2" w14:textId="77777777" w:rsidTr="00F73C8B">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74"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081"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55"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F73C8B" w:rsidRPr="0099147E" w14:paraId="62A0A77C" w14:textId="77777777" w:rsidTr="00F73C8B">
        <w:trPr>
          <w:trHeight w:val="260"/>
        </w:trPr>
        <w:tc>
          <w:tcPr>
            <w:tcW w:w="1740" w:type="dxa"/>
            <w:shd w:val="clear" w:color="auto" w:fill="D5DCE4" w:themeFill="text2" w:themeFillTint="33"/>
            <w:noWrap/>
            <w:vAlign w:val="bottom"/>
            <w:hideMark/>
          </w:tcPr>
          <w:p w14:paraId="5A837FCB" w14:textId="190E17F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252.204-7004 </w:t>
            </w:r>
          </w:p>
        </w:tc>
        <w:tc>
          <w:tcPr>
            <w:tcW w:w="2974" w:type="dxa"/>
            <w:shd w:val="clear" w:color="auto" w:fill="D5DCE4" w:themeFill="text2" w:themeFillTint="33"/>
            <w:vAlign w:val="bottom"/>
            <w:hideMark/>
          </w:tcPr>
          <w:p w14:paraId="01CA722E" w14:textId="343F3644"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Antiterrorism Awareness Training for Contractors. (Formerly: Alternate A, System for Award Management ... Removed by DPN</w:t>
            </w:r>
          </w:p>
        </w:tc>
        <w:tc>
          <w:tcPr>
            <w:tcW w:w="1081" w:type="dxa"/>
            <w:noWrap/>
            <w:hideMark/>
          </w:tcPr>
          <w:p w14:paraId="4E8B039C" w14:textId="21B38DCE" w:rsidR="00F73C8B" w:rsidRPr="00F73C8B" w:rsidRDefault="00F73C8B" w:rsidP="00F73C8B">
            <w:pPr>
              <w:rPr>
                <w:rFonts w:ascii="Arial Narrow" w:eastAsia="Times New Roman" w:hAnsi="Arial Narrow" w:cs="Times New Roman"/>
                <w:color w:val="000000"/>
                <w:sz w:val="20"/>
                <w:szCs w:val="20"/>
              </w:rPr>
            </w:pPr>
            <w:r w:rsidRPr="00F73C8B">
              <w:rPr>
                <w:sz w:val="20"/>
                <w:szCs w:val="20"/>
              </w:rPr>
              <w:t>2/1/2019</w:t>
            </w:r>
          </w:p>
        </w:tc>
        <w:tc>
          <w:tcPr>
            <w:tcW w:w="3555" w:type="dxa"/>
            <w:vAlign w:val="bottom"/>
            <w:hideMark/>
          </w:tcPr>
          <w:p w14:paraId="46165AA8" w14:textId="03178B5F" w:rsidR="00F73C8B" w:rsidRPr="00F73C8B" w:rsidRDefault="00F73C8B" w:rsidP="00F73C8B">
            <w:pPr>
              <w:rPr>
                <w:rFonts w:ascii="Arial Narrow" w:eastAsia="Times New Roman" w:hAnsi="Arial Narrow" w:cs="Times New Roman"/>
                <w:color w:val="000000"/>
                <w:sz w:val="20"/>
                <w:szCs w:val="20"/>
              </w:rPr>
            </w:pPr>
          </w:p>
        </w:tc>
      </w:tr>
      <w:tr w:rsidR="00F73C8B" w:rsidRPr="0099147E" w14:paraId="5DD03D28" w14:textId="77777777" w:rsidTr="00F73C8B">
        <w:trPr>
          <w:trHeight w:val="260"/>
        </w:trPr>
        <w:tc>
          <w:tcPr>
            <w:tcW w:w="1740" w:type="dxa"/>
            <w:shd w:val="clear" w:color="auto" w:fill="D5DCE4" w:themeFill="text2" w:themeFillTint="33"/>
            <w:noWrap/>
            <w:vAlign w:val="bottom"/>
            <w:hideMark/>
          </w:tcPr>
          <w:p w14:paraId="484632B0" w14:textId="1AB23D69"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252.219-7004 </w:t>
            </w:r>
          </w:p>
        </w:tc>
        <w:tc>
          <w:tcPr>
            <w:tcW w:w="2974" w:type="dxa"/>
            <w:shd w:val="clear" w:color="auto" w:fill="D5DCE4" w:themeFill="text2" w:themeFillTint="33"/>
            <w:vAlign w:val="bottom"/>
            <w:hideMark/>
          </w:tcPr>
          <w:p w14:paraId="48136054" w14:textId="57E35505"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Small business subcontracting plan (test program).</w:t>
            </w:r>
          </w:p>
        </w:tc>
        <w:tc>
          <w:tcPr>
            <w:tcW w:w="1081" w:type="dxa"/>
            <w:noWrap/>
            <w:hideMark/>
          </w:tcPr>
          <w:p w14:paraId="2A6360EA" w14:textId="2B1B7D2F" w:rsidR="00F73C8B" w:rsidRPr="00F73C8B" w:rsidRDefault="00F73C8B" w:rsidP="00F73C8B">
            <w:pPr>
              <w:rPr>
                <w:rFonts w:ascii="Arial Narrow" w:eastAsia="Times New Roman" w:hAnsi="Arial Narrow" w:cs="Times New Roman"/>
                <w:color w:val="000000"/>
                <w:sz w:val="20"/>
                <w:szCs w:val="20"/>
              </w:rPr>
            </w:pPr>
            <w:r w:rsidRPr="00F73C8B">
              <w:rPr>
                <w:sz w:val="20"/>
                <w:szCs w:val="20"/>
              </w:rPr>
              <w:t>10/1/2014</w:t>
            </w:r>
          </w:p>
        </w:tc>
        <w:tc>
          <w:tcPr>
            <w:tcW w:w="3555" w:type="dxa"/>
            <w:vAlign w:val="bottom"/>
            <w:hideMark/>
          </w:tcPr>
          <w:p w14:paraId="4189C826" w14:textId="0B81E632" w:rsidR="00F73C8B" w:rsidRPr="00F73C8B" w:rsidRDefault="00F73C8B" w:rsidP="00F73C8B">
            <w:pPr>
              <w:rPr>
                <w:rFonts w:ascii="Arial Narrow" w:eastAsia="Times New Roman" w:hAnsi="Arial Narrow" w:cs="Times New Roman"/>
                <w:color w:val="000000"/>
                <w:sz w:val="20"/>
                <w:szCs w:val="20"/>
              </w:rPr>
            </w:pPr>
          </w:p>
        </w:tc>
      </w:tr>
      <w:tr w:rsidR="00F73C8B" w:rsidRPr="0099147E" w14:paraId="06EA21E1" w14:textId="77777777" w:rsidTr="00F73C8B">
        <w:trPr>
          <w:trHeight w:val="260"/>
        </w:trPr>
        <w:tc>
          <w:tcPr>
            <w:tcW w:w="1740" w:type="dxa"/>
            <w:shd w:val="clear" w:color="auto" w:fill="D5DCE4" w:themeFill="text2" w:themeFillTint="33"/>
            <w:noWrap/>
            <w:vAlign w:val="bottom"/>
            <w:hideMark/>
          </w:tcPr>
          <w:p w14:paraId="18C72231" w14:textId="3D7D96F8"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252.225-7028 </w:t>
            </w:r>
          </w:p>
        </w:tc>
        <w:tc>
          <w:tcPr>
            <w:tcW w:w="2974" w:type="dxa"/>
            <w:shd w:val="clear" w:color="auto" w:fill="D5DCE4" w:themeFill="text2" w:themeFillTint="33"/>
            <w:vAlign w:val="bottom"/>
            <w:hideMark/>
          </w:tcPr>
          <w:p w14:paraId="2A77728A" w14:textId="39F96371"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Exclusionary Policies and Practices of Foreign Governments.</w:t>
            </w:r>
          </w:p>
        </w:tc>
        <w:tc>
          <w:tcPr>
            <w:tcW w:w="1081" w:type="dxa"/>
            <w:noWrap/>
            <w:hideMark/>
          </w:tcPr>
          <w:p w14:paraId="4371EF93" w14:textId="47BEDC81" w:rsidR="00F73C8B" w:rsidRPr="00F73C8B" w:rsidRDefault="00F73C8B" w:rsidP="00F73C8B">
            <w:pPr>
              <w:rPr>
                <w:rFonts w:ascii="Arial Narrow" w:eastAsia="Times New Roman" w:hAnsi="Arial Narrow" w:cs="Times New Roman"/>
                <w:color w:val="000000"/>
                <w:sz w:val="20"/>
                <w:szCs w:val="20"/>
              </w:rPr>
            </w:pPr>
            <w:r w:rsidRPr="00F73C8B">
              <w:rPr>
                <w:sz w:val="20"/>
                <w:szCs w:val="20"/>
              </w:rPr>
              <w:t>4/1/2003</w:t>
            </w:r>
          </w:p>
        </w:tc>
        <w:tc>
          <w:tcPr>
            <w:tcW w:w="3555" w:type="dxa"/>
            <w:vAlign w:val="bottom"/>
            <w:hideMark/>
          </w:tcPr>
          <w:p w14:paraId="0500B345" w14:textId="5F05C623" w:rsidR="00F73C8B" w:rsidRPr="00F73C8B" w:rsidRDefault="00F73C8B" w:rsidP="00F73C8B">
            <w:pPr>
              <w:rPr>
                <w:rFonts w:ascii="Arial Narrow" w:eastAsia="Times New Roman" w:hAnsi="Arial Narrow" w:cs="Times New Roman"/>
                <w:color w:val="000000"/>
                <w:sz w:val="20"/>
                <w:szCs w:val="20"/>
              </w:rPr>
            </w:pPr>
          </w:p>
        </w:tc>
      </w:tr>
      <w:tr w:rsidR="00F73C8B" w:rsidRPr="0099147E" w14:paraId="077F404C" w14:textId="77777777" w:rsidTr="00F73C8B">
        <w:trPr>
          <w:trHeight w:val="260"/>
        </w:trPr>
        <w:tc>
          <w:tcPr>
            <w:tcW w:w="1740" w:type="dxa"/>
            <w:shd w:val="clear" w:color="auto" w:fill="D5DCE4" w:themeFill="text2" w:themeFillTint="33"/>
            <w:noWrap/>
            <w:vAlign w:val="bottom"/>
            <w:hideMark/>
          </w:tcPr>
          <w:p w14:paraId="5F2276F9" w14:textId="4FF318D8"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252.225-7976 </w:t>
            </w:r>
          </w:p>
        </w:tc>
        <w:tc>
          <w:tcPr>
            <w:tcW w:w="2974" w:type="dxa"/>
            <w:shd w:val="clear" w:color="auto" w:fill="D5DCE4" w:themeFill="text2" w:themeFillTint="33"/>
            <w:vAlign w:val="bottom"/>
            <w:hideMark/>
          </w:tcPr>
          <w:p w14:paraId="483B1E2D" w14:textId="5D1587D9"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(DEVIATION 2018-O0019) Contractor Personnel Performing in Japan. (DEVIATION 2018-O0019)</w:t>
            </w:r>
          </w:p>
        </w:tc>
        <w:tc>
          <w:tcPr>
            <w:tcW w:w="1081" w:type="dxa"/>
            <w:noWrap/>
            <w:hideMark/>
          </w:tcPr>
          <w:p w14:paraId="1F017785" w14:textId="1C8ECD1A" w:rsidR="00F73C8B" w:rsidRPr="00F73C8B" w:rsidRDefault="00F73C8B" w:rsidP="00F73C8B">
            <w:pPr>
              <w:rPr>
                <w:rFonts w:ascii="Arial Narrow" w:eastAsia="Times New Roman" w:hAnsi="Arial Narrow" w:cs="Times New Roman"/>
                <w:color w:val="000000"/>
                <w:sz w:val="20"/>
                <w:szCs w:val="20"/>
              </w:rPr>
            </w:pPr>
            <w:r w:rsidRPr="00F73C8B">
              <w:rPr>
                <w:sz w:val="20"/>
                <w:szCs w:val="20"/>
              </w:rPr>
              <w:t>8/1/2018</w:t>
            </w:r>
          </w:p>
        </w:tc>
        <w:tc>
          <w:tcPr>
            <w:tcW w:w="3555" w:type="dxa"/>
            <w:vAlign w:val="bottom"/>
            <w:hideMark/>
          </w:tcPr>
          <w:p w14:paraId="1652F49F" w14:textId="746883B3" w:rsidR="00F73C8B" w:rsidRPr="00482C12" w:rsidRDefault="00482C12" w:rsidP="00F73C8B">
            <w:pPr>
              <w:rPr>
                <w:rFonts w:ascii="Arial Narrow" w:eastAsia="Times New Roman" w:hAnsi="Arial Narrow" w:cs="Times New Roman"/>
                <w:color w:val="000000"/>
                <w:sz w:val="20"/>
                <w:szCs w:val="20"/>
              </w:rPr>
            </w:pPr>
            <w:r w:rsidRPr="00482C12">
              <w:rPr>
                <w:rStyle w:val="ui-provider"/>
                <w:sz w:val="20"/>
                <w:szCs w:val="20"/>
              </w:rPr>
              <w:t>Applies if Seller will perform work in Japan</w:t>
            </w:r>
          </w:p>
        </w:tc>
      </w:tr>
      <w:tr w:rsidR="00F73C8B" w:rsidRPr="0099147E" w14:paraId="0A8D3931" w14:textId="77777777" w:rsidTr="00F73C8B">
        <w:trPr>
          <w:trHeight w:val="260"/>
        </w:trPr>
        <w:tc>
          <w:tcPr>
            <w:tcW w:w="1740" w:type="dxa"/>
            <w:shd w:val="clear" w:color="auto" w:fill="D5DCE4" w:themeFill="text2" w:themeFillTint="33"/>
            <w:noWrap/>
            <w:vAlign w:val="bottom"/>
            <w:hideMark/>
          </w:tcPr>
          <w:p w14:paraId="37D2507E" w14:textId="57AB1586"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lastRenderedPageBreak/>
              <w:t xml:space="preserve">252.228-7001 </w:t>
            </w:r>
          </w:p>
        </w:tc>
        <w:tc>
          <w:tcPr>
            <w:tcW w:w="2974" w:type="dxa"/>
            <w:shd w:val="clear" w:color="auto" w:fill="D5DCE4" w:themeFill="text2" w:themeFillTint="33"/>
            <w:vAlign w:val="bottom"/>
            <w:hideMark/>
          </w:tcPr>
          <w:p w14:paraId="1A66C40C" w14:textId="6D0D5BCA"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Ground and Flight Risk.</w:t>
            </w:r>
          </w:p>
        </w:tc>
        <w:tc>
          <w:tcPr>
            <w:tcW w:w="1081" w:type="dxa"/>
            <w:noWrap/>
            <w:hideMark/>
          </w:tcPr>
          <w:p w14:paraId="737BC4C4" w14:textId="3505965C" w:rsidR="00F73C8B" w:rsidRPr="00F73C8B" w:rsidRDefault="00F73C8B" w:rsidP="00F73C8B">
            <w:pPr>
              <w:rPr>
                <w:rFonts w:ascii="Arial Narrow" w:eastAsia="Times New Roman" w:hAnsi="Arial Narrow" w:cs="Times New Roman"/>
                <w:color w:val="000000"/>
                <w:sz w:val="20"/>
                <w:szCs w:val="20"/>
              </w:rPr>
            </w:pPr>
            <w:r w:rsidRPr="00F73C8B">
              <w:rPr>
                <w:sz w:val="20"/>
                <w:szCs w:val="20"/>
              </w:rPr>
              <w:t>6/1/2010</w:t>
            </w:r>
          </w:p>
        </w:tc>
        <w:tc>
          <w:tcPr>
            <w:tcW w:w="3555" w:type="dxa"/>
            <w:vAlign w:val="bottom"/>
            <w:hideMark/>
          </w:tcPr>
          <w:p w14:paraId="6E388D2F" w14:textId="72BB79CC"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In paragraph (a) references to "contract" or “contract Schedule” in the definitions for “aircraft”, “covered aircraft” and “flight” means "the prime contract." Paragraph (f) is inapplicable in subcontracts for commercial products or commercial services. Any provisions within this clause relating to assumption of risk by the Government are not applicable to Seller unless this contract includes language stating the Government has agreed to assume such risk of loss. Clause does not apply in subcontracts with Federal Aviation Administration (FAA) part 145 repair stations performing work pursuant to their FAA license.</w:t>
            </w:r>
          </w:p>
        </w:tc>
      </w:tr>
      <w:tr w:rsidR="00F73C8B" w:rsidRPr="0099147E" w14:paraId="7B0F57D1" w14:textId="77777777" w:rsidTr="00F73C8B">
        <w:trPr>
          <w:trHeight w:val="260"/>
        </w:trPr>
        <w:tc>
          <w:tcPr>
            <w:tcW w:w="1740" w:type="dxa"/>
            <w:shd w:val="clear" w:color="auto" w:fill="D5DCE4" w:themeFill="text2" w:themeFillTint="33"/>
            <w:noWrap/>
            <w:vAlign w:val="bottom"/>
            <w:hideMark/>
          </w:tcPr>
          <w:p w14:paraId="66D7BCAE" w14:textId="2BD7899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252.229-7003 </w:t>
            </w:r>
          </w:p>
        </w:tc>
        <w:tc>
          <w:tcPr>
            <w:tcW w:w="2974" w:type="dxa"/>
            <w:shd w:val="clear" w:color="auto" w:fill="D5DCE4" w:themeFill="text2" w:themeFillTint="33"/>
            <w:vAlign w:val="bottom"/>
            <w:hideMark/>
          </w:tcPr>
          <w:p w14:paraId="7D6E3BAB" w14:textId="42978059"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Tax Exemptions (Italy).</w:t>
            </w:r>
          </w:p>
        </w:tc>
        <w:tc>
          <w:tcPr>
            <w:tcW w:w="1081" w:type="dxa"/>
            <w:noWrap/>
            <w:hideMark/>
          </w:tcPr>
          <w:p w14:paraId="08F414DF" w14:textId="1275E042" w:rsidR="00F73C8B" w:rsidRPr="00F73C8B" w:rsidRDefault="00F73C8B" w:rsidP="00F73C8B">
            <w:pPr>
              <w:rPr>
                <w:rFonts w:ascii="Arial Narrow" w:eastAsia="Times New Roman" w:hAnsi="Arial Narrow" w:cs="Times New Roman"/>
                <w:color w:val="000000"/>
                <w:sz w:val="20"/>
                <w:szCs w:val="20"/>
              </w:rPr>
            </w:pPr>
            <w:r w:rsidRPr="00F73C8B">
              <w:rPr>
                <w:sz w:val="20"/>
                <w:szCs w:val="20"/>
              </w:rPr>
              <w:t>3/1/2012</w:t>
            </w:r>
          </w:p>
        </w:tc>
        <w:tc>
          <w:tcPr>
            <w:tcW w:w="3555" w:type="dxa"/>
            <w:vAlign w:val="bottom"/>
            <w:hideMark/>
          </w:tcPr>
          <w:p w14:paraId="16D16B55" w14:textId="354B2361"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The blank in paragraph (b) is completed with __________________.</w:t>
            </w:r>
          </w:p>
        </w:tc>
      </w:tr>
      <w:tr w:rsidR="00F73C8B" w:rsidRPr="0099147E" w14:paraId="0C1ED8A0" w14:textId="77777777" w:rsidTr="00F73C8B">
        <w:trPr>
          <w:trHeight w:val="260"/>
        </w:trPr>
        <w:tc>
          <w:tcPr>
            <w:tcW w:w="1740" w:type="dxa"/>
            <w:shd w:val="clear" w:color="auto" w:fill="D5DCE4" w:themeFill="text2" w:themeFillTint="33"/>
            <w:noWrap/>
            <w:vAlign w:val="bottom"/>
            <w:hideMark/>
          </w:tcPr>
          <w:p w14:paraId="16A8F91F" w14:textId="134C3216"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252.229-7006 </w:t>
            </w:r>
          </w:p>
        </w:tc>
        <w:tc>
          <w:tcPr>
            <w:tcW w:w="2974" w:type="dxa"/>
            <w:shd w:val="clear" w:color="auto" w:fill="D5DCE4" w:themeFill="text2" w:themeFillTint="33"/>
            <w:vAlign w:val="bottom"/>
            <w:hideMark/>
          </w:tcPr>
          <w:p w14:paraId="6B69C80A" w14:textId="79EAF0FD"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Value Added Tax Exclusion (United Kingdom)</w:t>
            </w:r>
          </w:p>
        </w:tc>
        <w:tc>
          <w:tcPr>
            <w:tcW w:w="1081" w:type="dxa"/>
            <w:noWrap/>
            <w:hideMark/>
          </w:tcPr>
          <w:p w14:paraId="542C2729" w14:textId="71AFAE8D" w:rsidR="00F73C8B" w:rsidRPr="00F73C8B" w:rsidRDefault="00F73C8B" w:rsidP="00F73C8B">
            <w:pPr>
              <w:rPr>
                <w:rFonts w:ascii="Arial Narrow" w:eastAsia="Times New Roman" w:hAnsi="Arial Narrow" w:cs="Times New Roman"/>
                <w:color w:val="000000"/>
                <w:sz w:val="20"/>
                <w:szCs w:val="20"/>
              </w:rPr>
            </w:pPr>
            <w:r w:rsidRPr="00F73C8B">
              <w:rPr>
                <w:sz w:val="20"/>
                <w:szCs w:val="20"/>
              </w:rPr>
              <w:t>12/1/2011</w:t>
            </w:r>
          </w:p>
        </w:tc>
        <w:tc>
          <w:tcPr>
            <w:tcW w:w="3555" w:type="dxa"/>
            <w:vAlign w:val="bottom"/>
            <w:hideMark/>
          </w:tcPr>
          <w:p w14:paraId="3CE72FBA" w14:textId="1B6E0772"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Applies if Seller is a United Kingdom firm. "This</w:t>
            </w:r>
            <w:r w:rsidR="00482C12">
              <w:rPr>
                <w:rFonts w:ascii="Calibri" w:hAnsi="Calibri" w:cs="Calibri"/>
                <w:color w:val="000000"/>
                <w:sz w:val="20"/>
                <w:szCs w:val="20"/>
              </w:rPr>
              <w:t xml:space="preserve"> </w:t>
            </w:r>
            <w:r w:rsidRPr="00F73C8B">
              <w:rPr>
                <w:rFonts w:ascii="Calibri" w:hAnsi="Calibri" w:cs="Calibri"/>
                <w:color w:val="000000"/>
                <w:sz w:val="20"/>
                <w:szCs w:val="20"/>
              </w:rPr>
              <w:t>contract" means "the prime contract."</w:t>
            </w:r>
          </w:p>
        </w:tc>
      </w:tr>
      <w:tr w:rsidR="00F73C8B" w:rsidRPr="0099147E" w14:paraId="6576E7F6" w14:textId="77777777" w:rsidTr="00F73C8B">
        <w:trPr>
          <w:trHeight w:val="260"/>
        </w:trPr>
        <w:tc>
          <w:tcPr>
            <w:tcW w:w="1740" w:type="dxa"/>
            <w:shd w:val="clear" w:color="auto" w:fill="D5DCE4" w:themeFill="text2" w:themeFillTint="33"/>
            <w:noWrap/>
            <w:vAlign w:val="bottom"/>
            <w:hideMark/>
          </w:tcPr>
          <w:p w14:paraId="166934BD" w14:textId="07012133"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252.234-7004 ALT I </w:t>
            </w:r>
          </w:p>
        </w:tc>
        <w:tc>
          <w:tcPr>
            <w:tcW w:w="2974" w:type="dxa"/>
            <w:shd w:val="clear" w:color="auto" w:fill="D5DCE4" w:themeFill="text2" w:themeFillTint="33"/>
            <w:vAlign w:val="bottom"/>
            <w:hideMark/>
          </w:tcPr>
          <w:p w14:paraId="5D18FC7E" w14:textId="46BF0A0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Alternate I - Cost and Software Data Reporting System</w:t>
            </w:r>
          </w:p>
        </w:tc>
        <w:tc>
          <w:tcPr>
            <w:tcW w:w="1081" w:type="dxa"/>
            <w:noWrap/>
            <w:hideMark/>
          </w:tcPr>
          <w:p w14:paraId="229B52B4" w14:textId="4E815158" w:rsidR="00F73C8B" w:rsidRPr="00F73C8B" w:rsidRDefault="00F73C8B" w:rsidP="00F73C8B">
            <w:pPr>
              <w:rPr>
                <w:rFonts w:ascii="Arial Narrow" w:eastAsia="Times New Roman" w:hAnsi="Arial Narrow" w:cs="Times New Roman"/>
                <w:color w:val="000000"/>
                <w:sz w:val="20"/>
                <w:szCs w:val="20"/>
              </w:rPr>
            </w:pPr>
            <w:r w:rsidRPr="00F73C8B">
              <w:rPr>
                <w:sz w:val="20"/>
                <w:szCs w:val="20"/>
              </w:rPr>
              <w:t>11/1/2014</w:t>
            </w:r>
          </w:p>
        </w:tc>
        <w:tc>
          <w:tcPr>
            <w:tcW w:w="3555" w:type="dxa"/>
            <w:vAlign w:val="bottom"/>
            <w:hideMark/>
          </w:tcPr>
          <w:p w14:paraId="3BC09091" w14:textId="03FE05E9" w:rsidR="00F73C8B" w:rsidRPr="00F73C8B" w:rsidRDefault="00F73C8B" w:rsidP="00F73C8B">
            <w:pPr>
              <w:rPr>
                <w:rFonts w:ascii="Arial Narrow" w:eastAsia="Times New Roman" w:hAnsi="Arial Narrow" w:cs="Times New Roman"/>
                <w:color w:val="000000"/>
                <w:sz w:val="20"/>
                <w:szCs w:val="20"/>
              </w:rPr>
            </w:pPr>
          </w:p>
        </w:tc>
      </w:tr>
      <w:tr w:rsidR="00F73C8B" w:rsidRPr="0099147E" w14:paraId="745678E7" w14:textId="77777777" w:rsidTr="00F73C8B">
        <w:trPr>
          <w:trHeight w:val="260"/>
        </w:trPr>
        <w:tc>
          <w:tcPr>
            <w:tcW w:w="1740" w:type="dxa"/>
            <w:shd w:val="clear" w:color="auto" w:fill="D5DCE4" w:themeFill="text2" w:themeFillTint="33"/>
            <w:noWrap/>
            <w:vAlign w:val="bottom"/>
            <w:hideMark/>
          </w:tcPr>
          <w:p w14:paraId="1DADA7AE" w14:textId="69ACE573"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252.237-7010 </w:t>
            </w:r>
          </w:p>
        </w:tc>
        <w:tc>
          <w:tcPr>
            <w:tcW w:w="2974" w:type="dxa"/>
            <w:shd w:val="clear" w:color="auto" w:fill="D5DCE4" w:themeFill="text2" w:themeFillTint="33"/>
            <w:vAlign w:val="bottom"/>
            <w:hideMark/>
          </w:tcPr>
          <w:p w14:paraId="2A06737D" w14:textId="2571E079"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Prohibition on Interrogation of Detainees by Contractor Personnel.</w:t>
            </w:r>
          </w:p>
        </w:tc>
        <w:tc>
          <w:tcPr>
            <w:tcW w:w="1081" w:type="dxa"/>
            <w:noWrap/>
            <w:hideMark/>
          </w:tcPr>
          <w:p w14:paraId="54893B81" w14:textId="5FF00AF8" w:rsidR="00F73C8B" w:rsidRPr="00F73C8B" w:rsidRDefault="00F73C8B" w:rsidP="00F73C8B">
            <w:pPr>
              <w:rPr>
                <w:rFonts w:ascii="Arial Narrow" w:eastAsia="Times New Roman" w:hAnsi="Arial Narrow" w:cs="Times New Roman"/>
                <w:color w:val="000000"/>
                <w:sz w:val="20"/>
                <w:szCs w:val="20"/>
              </w:rPr>
            </w:pPr>
            <w:r w:rsidRPr="00F73C8B">
              <w:rPr>
                <w:sz w:val="20"/>
                <w:szCs w:val="20"/>
              </w:rPr>
              <w:t>6/1/2013</w:t>
            </w:r>
          </w:p>
        </w:tc>
        <w:tc>
          <w:tcPr>
            <w:tcW w:w="3555" w:type="dxa"/>
            <w:vAlign w:val="bottom"/>
            <w:hideMark/>
          </w:tcPr>
          <w:p w14:paraId="2FBCAD70" w14:textId="34715B23" w:rsidR="00F73C8B" w:rsidRPr="00F73C8B" w:rsidRDefault="00F73C8B" w:rsidP="00F73C8B">
            <w:pPr>
              <w:rPr>
                <w:rFonts w:ascii="Arial Narrow" w:eastAsia="Times New Roman" w:hAnsi="Arial Narrow" w:cs="Times New Roman"/>
                <w:color w:val="000000"/>
                <w:sz w:val="20"/>
                <w:szCs w:val="20"/>
              </w:rPr>
            </w:pPr>
          </w:p>
        </w:tc>
      </w:tr>
      <w:tr w:rsidR="00F73C8B" w:rsidRPr="0099147E" w14:paraId="6E369F76" w14:textId="77777777" w:rsidTr="00F73C8B">
        <w:trPr>
          <w:trHeight w:val="260"/>
        </w:trPr>
        <w:tc>
          <w:tcPr>
            <w:tcW w:w="1740" w:type="dxa"/>
            <w:shd w:val="clear" w:color="auto" w:fill="D5DCE4" w:themeFill="text2" w:themeFillTint="33"/>
            <w:noWrap/>
            <w:vAlign w:val="bottom"/>
            <w:hideMark/>
          </w:tcPr>
          <w:p w14:paraId="3469203E" w14:textId="66BB992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252.239-7000 </w:t>
            </w:r>
          </w:p>
        </w:tc>
        <w:tc>
          <w:tcPr>
            <w:tcW w:w="2974" w:type="dxa"/>
            <w:shd w:val="clear" w:color="auto" w:fill="D5DCE4" w:themeFill="text2" w:themeFillTint="33"/>
            <w:vAlign w:val="bottom"/>
            <w:hideMark/>
          </w:tcPr>
          <w:p w14:paraId="4006BAC6" w14:textId="245576DD"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Protection Against Compromising Emanations.</w:t>
            </w:r>
          </w:p>
        </w:tc>
        <w:tc>
          <w:tcPr>
            <w:tcW w:w="1081" w:type="dxa"/>
            <w:noWrap/>
            <w:hideMark/>
          </w:tcPr>
          <w:p w14:paraId="5D380602" w14:textId="6AB5C756" w:rsidR="00F73C8B" w:rsidRPr="00F73C8B" w:rsidRDefault="00F73C8B" w:rsidP="00F73C8B">
            <w:pPr>
              <w:rPr>
                <w:rFonts w:ascii="Arial Narrow" w:eastAsia="Times New Roman" w:hAnsi="Arial Narrow" w:cs="Times New Roman"/>
                <w:color w:val="000000"/>
                <w:sz w:val="20"/>
                <w:szCs w:val="20"/>
              </w:rPr>
            </w:pPr>
            <w:r w:rsidRPr="00F73C8B">
              <w:rPr>
                <w:sz w:val="20"/>
                <w:szCs w:val="20"/>
              </w:rPr>
              <w:t>10/1/2019</w:t>
            </w:r>
          </w:p>
        </w:tc>
        <w:tc>
          <w:tcPr>
            <w:tcW w:w="3555" w:type="dxa"/>
            <w:vAlign w:val="bottom"/>
            <w:hideMark/>
          </w:tcPr>
          <w:p w14:paraId="494B70E3" w14:textId="5E72E12C"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"Contracting Officer" means "Lockheed</w:t>
            </w:r>
            <w:r w:rsidR="00482C12">
              <w:rPr>
                <w:rFonts w:ascii="Calibri" w:hAnsi="Calibri" w:cs="Calibri"/>
                <w:color w:val="000000"/>
                <w:sz w:val="20"/>
                <w:szCs w:val="20"/>
              </w:rPr>
              <w:t xml:space="preserve"> </w:t>
            </w:r>
            <w:r w:rsidRPr="00F73C8B">
              <w:rPr>
                <w:rFonts w:ascii="Calibri" w:hAnsi="Calibri" w:cs="Calibri"/>
                <w:color w:val="000000"/>
                <w:sz w:val="20"/>
                <w:szCs w:val="20"/>
              </w:rPr>
              <w:t>Martin." "Government" means "Lockheed Martin and the Government"</w:t>
            </w:r>
            <w:r w:rsidR="00482C12">
              <w:rPr>
                <w:rFonts w:ascii="Calibri" w:hAnsi="Calibri" w:cs="Calibri"/>
                <w:color w:val="000000"/>
                <w:sz w:val="20"/>
                <w:szCs w:val="20"/>
              </w:rPr>
              <w:t xml:space="preserve"> </w:t>
            </w:r>
            <w:r w:rsidRPr="00F73C8B">
              <w:rPr>
                <w:rFonts w:ascii="Calibri" w:hAnsi="Calibri" w:cs="Calibri"/>
                <w:color w:val="000000"/>
                <w:sz w:val="20"/>
                <w:szCs w:val="20"/>
              </w:rPr>
              <w:t>in paragraphs (c) and (d).</w:t>
            </w:r>
          </w:p>
        </w:tc>
      </w:tr>
      <w:tr w:rsidR="00F73C8B" w:rsidRPr="0099147E" w14:paraId="442EE4BD" w14:textId="77777777" w:rsidTr="00F73C8B">
        <w:trPr>
          <w:trHeight w:val="260"/>
        </w:trPr>
        <w:tc>
          <w:tcPr>
            <w:tcW w:w="1740" w:type="dxa"/>
            <w:shd w:val="clear" w:color="auto" w:fill="D5DCE4" w:themeFill="text2" w:themeFillTint="33"/>
            <w:noWrap/>
            <w:vAlign w:val="bottom"/>
            <w:hideMark/>
          </w:tcPr>
          <w:p w14:paraId="40905A64" w14:textId="0A134BEA"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252.239-7016 </w:t>
            </w:r>
          </w:p>
        </w:tc>
        <w:tc>
          <w:tcPr>
            <w:tcW w:w="2974" w:type="dxa"/>
            <w:shd w:val="clear" w:color="auto" w:fill="D5DCE4" w:themeFill="text2" w:themeFillTint="33"/>
            <w:vAlign w:val="bottom"/>
            <w:hideMark/>
          </w:tcPr>
          <w:p w14:paraId="7CE89726" w14:textId="768FFE02"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Telecommunications Security Equipment, Devices, Techniques, and Services.</w:t>
            </w:r>
          </w:p>
        </w:tc>
        <w:tc>
          <w:tcPr>
            <w:tcW w:w="1081" w:type="dxa"/>
            <w:noWrap/>
            <w:hideMark/>
          </w:tcPr>
          <w:p w14:paraId="01FB916F" w14:textId="403AA454" w:rsidR="00F73C8B" w:rsidRPr="00F73C8B" w:rsidRDefault="00F73C8B" w:rsidP="00F73C8B">
            <w:pPr>
              <w:rPr>
                <w:rFonts w:ascii="Arial Narrow" w:eastAsia="Times New Roman" w:hAnsi="Arial Narrow" w:cs="Times New Roman"/>
                <w:color w:val="000000"/>
                <w:sz w:val="20"/>
                <w:szCs w:val="20"/>
              </w:rPr>
            </w:pPr>
            <w:r w:rsidRPr="00F73C8B">
              <w:rPr>
                <w:sz w:val="20"/>
                <w:szCs w:val="20"/>
              </w:rPr>
              <w:t>12/1/1991</w:t>
            </w:r>
          </w:p>
        </w:tc>
        <w:tc>
          <w:tcPr>
            <w:tcW w:w="3555" w:type="dxa"/>
            <w:vAlign w:val="bottom"/>
            <w:hideMark/>
          </w:tcPr>
          <w:p w14:paraId="2B06EFEB" w14:textId="783530E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Applies if this contract requires securing</w:t>
            </w:r>
            <w:r w:rsidR="00482C12">
              <w:rPr>
                <w:rFonts w:ascii="Calibri" w:hAnsi="Calibri" w:cs="Calibri"/>
                <w:color w:val="000000"/>
                <w:sz w:val="20"/>
                <w:szCs w:val="20"/>
              </w:rPr>
              <w:t xml:space="preserve"> </w:t>
            </w:r>
            <w:r w:rsidRPr="00F73C8B">
              <w:rPr>
                <w:rFonts w:ascii="Calibri" w:hAnsi="Calibri" w:cs="Calibri"/>
                <w:color w:val="000000"/>
                <w:sz w:val="20"/>
                <w:szCs w:val="20"/>
              </w:rPr>
              <w:t>telecommunications.</w:t>
            </w:r>
          </w:p>
        </w:tc>
      </w:tr>
      <w:tr w:rsidR="00F73C8B" w:rsidRPr="0099147E" w14:paraId="2CBEFDA0" w14:textId="77777777" w:rsidTr="00F73C8B">
        <w:trPr>
          <w:trHeight w:val="260"/>
        </w:trPr>
        <w:tc>
          <w:tcPr>
            <w:tcW w:w="1740" w:type="dxa"/>
            <w:shd w:val="clear" w:color="auto" w:fill="D5DCE4" w:themeFill="text2" w:themeFillTint="33"/>
            <w:noWrap/>
            <w:vAlign w:val="bottom"/>
            <w:hideMark/>
          </w:tcPr>
          <w:p w14:paraId="5609F363" w14:textId="31F09CDF"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252.243-7002 </w:t>
            </w:r>
          </w:p>
        </w:tc>
        <w:tc>
          <w:tcPr>
            <w:tcW w:w="2974" w:type="dxa"/>
            <w:shd w:val="clear" w:color="auto" w:fill="D5DCE4" w:themeFill="text2" w:themeFillTint="33"/>
            <w:vAlign w:val="bottom"/>
            <w:hideMark/>
          </w:tcPr>
          <w:p w14:paraId="56CAF6CE" w14:textId="514BB5E9"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Requests for Equitable Adjustment.</w:t>
            </w:r>
          </w:p>
        </w:tc>
        <w:tc>
          <w:tcPr>
            <w:tcW w:w="1081" w:type="dxa"/>
            <w:noWrap/>
            <w:hideMark/>
          </w:tcPr>
          <w:p w14:paraId="436B0E82" w14:textId="4F1CA879" w:rsidR="00F73C8B" w:rsidRPr="00F73C8B" w:rsidRDefault="00F73C8B" w:rsidP="00F73C8B">
            <w:pPr>
              <w:rPr>
                <w:rFonts w:ascii="Arial Narrow" w:eastAsia="Times New Roman" w:hAnsi="Arial Narrow" w:cs="Times New Roman"/>
                <w:color w:val="000000"/>
                <w:sz w:val="20"/>
                <w:szCs w:val="20"/>
              </w:rPr>
            </w:pPr>
            <w:r w:rsidRPr="00F73C8B">
              <w:rPr>
                <w:sz w:val="20"/>
                <w:szCs w:val="20"/>
              </w:rPr>
              <w:t>12/1/2012</w:t>
            </w:r>
          </w:p>
        </w:tc>
        <w:tc>
          <w:tcPr>
            <w:tcW w:w="3555" w:type="dxa"/>
            <w:vAlign w:val="bottom"/>
            <w:hideMark/>
          </w:tcPr>
          <w:p w14:paraId="7D186A9D" w14:textId="2BA2A2B4"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"Government" means "Lockheed</w:t>
            </w:r>
            <w:r w:rsidR="00482C12">
              <w:rPr>
                <w:rFonts w:ascii="Calibri" w:hAnsi="Calibri" w:cs="Calibri"/>
                <w:color w:val="000000"/>
                <w:sz w:val="20"/>
                <w:szCs w:val="20"/>
              </w:rPr>
              <w:t xml:space="preserve"> </w:t>
            </w:r>
            <w:r w:rsidRPr="00F73C8B">
              <w:rPr>
                <w:rFonts w:ascii="Calibri" w:hAnsi="Calibri" w:cs="Calibri"/>
                <w:color w:val="000000"/>
                <w:sz w:val="20"/>
                <w:szCs w:val="20"/>
              </w:rPr>
              <w:t>Martin."</w:t>
            </w:r>
          </w:p>
        </w:tc>
      </w:tr>
      <w:tr w:rsidR="00F73C8B" w:rsidRPr="0099147E" w14:paraId="038BCBFC" w14:textId="77777777" w:rsidTr="00F73C8B">
        <w:trPr>
          <w:trHeight w:val="260"/>
        </w:trPr>
        <w:tc>
          <w:tcPr>
            <w:tcW w:w="1740" w:type="dxa"/>
            <w:shd w:val="clear" w:color="auto" w:fill="D5DCE4" w:themeFill="text2" w:themeFillTint="33"/>
            <w:noWrap/>
            <w:vAlign w:val="bottom"/>
            <w:hideMark/>
          </w:tcPr>
          <w:p w14:paraId="3614AEE1" w14:textId="1475C08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252.245-7004 </w:t>
            </w:r>
          </w:p>
        </w:tc>
        <w:tc>
          <w:tcPr>
            <w:tcW w:w="2974" w:type="dxa"/>
            <w:shd w:val="clear" w:color="auto" w:fill="D5DCE4" w:themeFill="text2" w:themeFillTint="33"/>
            <w:vAlign w:val="bottom"/>
            <w:hideMark/>
          </w:tcPr>
          <w:p w14:paraId="5285B9B7" w14:textId="5A49EDB0"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Reporting, Reutilization, and Disposal.</w:t>
            </w:r>
          </w:p>
        </w:tc>
        <w:tc>
          <w:tcPr>
            <w:tcW w:w="1081" w:type="dxa"/>
            <w:noWrap/>
            <w:hideMark/>
          </w:tcPr>
          <w:p w14:paraId="6F32825C" w14:textId="2AE909C9" w:rsidR="00F73C8B" w:rsidRPr="00F73C8B" w:rsidRDefault="00F73C8B" w:rsidP="00F73C8B">
            <w:pPr>
              <w:rPr>
                <w:rFonts w:ascii="Arial Narrow" w:eastAsia="Times New Roman" w:hAnsi="Arial Narrow" w:cs="Times New Roman"/>
                <w:color w:val="000000"/>
                <w:sz w:val="20"/>
                <w:szCs w:val="20"/>
              </w:rPr>
            </w:pPr>
            <w:r w:rsidRPr="00F73C8B">
              <w:rPr>
                <w:sz w:val="20"/>
                <w:szCs w:val="20"/>
              </w:rPr>
              <w:t>12/1/2017</w:t>
            </w:r>
          </w:p>
        </w:tc>
        <w:tc>
          <w:tcPr>
            <w:tcW w:w="3555" w:type="dxa"/>
            <w:vAlign w:val="bottom"/>
            <w:hideMark/>
          </w:tcPr>
          <w:p w14:paraId="7FBFFE4D" w14:textId="035B273C"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"Contracting Officer" means Lockheed Martin.</w:t>
            </w:r>
          </w:p>
        </w:tc>
      </w:tr>
      <w:tr w:rsidR="00F73C8B" w:rsidRPr="0099147E" w14:paraId="6E84EF45" w14:textId="77777777" w:rsidTr="00F73C8B">
        <w:trPr>
          <w:trHeight w:val="260"/>
        </w:trPr>
        <w:tc>
          <w:tcPr>
            <w:tcW w:w="1740" w:type="dxa"/>
            <w:shd w:val="clear" w:color="auto" w:fill="D5DCE4" w:themeFill="text2" w:themeFillTint="33"/>
            <w:noWrap/>
            <w:vAlign w:val="bottom"/>
            <w:hideMark/>
          </w:tcPr>
          <w:p w14:paraId="251D2757" w14:textId="1A7660C8"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52.203-15 </w:t>
            </w:r>
          </w:p>
        </w:tc>
        <w:tc>
          <w:tcPr>
            <w:tcW w:w="2974" w:type="dxa"/>
            <w:shd w:val="clear" w:color="auto" w:fill="D5DCE4" w:themeFill="text2" w:themeFillTint="33"/>
            <w:vAlign w:val="bottom"/>
            <w:hideMark/>
          </w:tcPr>
          <w:p w14:paraId="6A7AEF32" w14:textId="165488ED"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Whistleblower Protections Under the American Recovery and Reinvestment Act of 2009.</w:t>
            </w:r>
          </w:p>
        </w:tc>
        <w:tc>
          <w:tcPr>
            <w:tcW w:w="1081" w:type="dxa"/>
            <w:noWrap/>
            <w:hideMark/>
          </w:tcPr>
          <w:p w14:paraId="09375305" w14:textId="4B0C5710" w:rsidR="00F73C8B" w:rsidRPr="00F73C8B" w:rsidRDefault="00F73C8B" w:rsidP="00F73C8B">
            <w:pPr>
              <w:rPr>
                <w:rFonts w:ascii="Arial Narrow" w:eastAsia="Times New Roman" w:hAnsi="Arial Narrow" w:cs="Times New Roman"/>
                <w:color w:val="000000"/>
                <w:sz w:val="20"/>
                <w:szCs w:val="20"/>
              </w:rPr>
            </w:pPr>
            <w:r w:rsidRPr="00F73C8B">
              <w:rPr>
                <w:sz w:val="20"/>
                <w:szCs w:val="20"/>
              </w:rPr>
              <w:t>6/1/2010</w:t>
            </w:r>
          </w:p>
        </w:tc>
        <w:tc>
          <w:tcPr>
            <w:tcW w:w="3555" w:type="dxa"/>
            <w:vAlign w:val="bottom"/>
            <w:hideMark/>
          </w:tcPr>
          <w:p w14:paraId="2A7891FA" w14:textId="1217C1C5" w:rsidR="00F73C8B" w:rsidRPr="00F73C8B" w:rsidRDefault="00F73C8B" w:rsidP="00F73C8B">
            <w:pPr>
              <w:rPr>
                <w:rFonts w:ascii="Arial Narrow" w:eastAsia="Times New Roman" w:hAnsi="Arial Narrow" w:cs="Times New Roman"/>
                <w:color w:val="000000"/>
                <w:sz w:val="20"/>
                <w:szCs w:val="20"/>
              </w:rPr>
            </w:pPr>
          </w:p>
        </w:tc>
      </w:tr>
      <w:tr w:rsidR="00F73C8B" w:rsidRPr="0099147E" w14:paraId="52CDC2B8" w14:textId="77777777" w:rsidTr="00F73C8B">
        <w:trPr>
          <w:trHeight w:val="260"/>
        </w:trPr>
        <w:tc>
          <w:tcPr>
            <w:tcW w:w="1740" w:type="dxa"/>
            <w:shd w:val="clear" w:color="auto" w:fill="D5DCE4" w:themeFill="text2" w:themeFillTint="33"/>
            <w:noWrap/>
            <w:vAlign w:val="bottom"/>
            <w:hideMark/>
          </w:tcPr>
          <w:p w14:paraId="7CDC26E5" w14:textId="1D0DED74"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52.203-16 </w:t>
            </w:r>
          </w:p>
        </w:tc>
        <w:tc>
          <w:tcPr>
            <w:tcW w:w="2974" w:type="dxa"/>
            <w:shd w:val="clear" w:color="auto" w:fill="D5DCE4" w:themeFill="text2" w:themeFillTint="33"/>
            <w:vAlign w:val="bottom"/>
            <w:hideMark/>
          </w:tcPr>
          <w:p w14:paraId="24CD10B6" w14:textId="0B6F8966"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Preventing Personal Conflicts of Interest.</w:t>
            </w:r>
          </w:p>
        </w:tc>
        <w:tc>
          <w:tcPr>
            <w:tcW w:w="1081" w:type="dxa"/>
            <w:noWrap/>
            <w:hideMark/>
          </w:tcPr>
          <w:p w14:paraId="6A06D0C9" w14:textId="2692F7B8" w:rsidR="00F73C8B" w:rsidRPr="00F73C8B" w:rsidRDefault="00F73C8B" w:rsidP="00F73C8B">
            <w:pPr>
              <w:rPr>
                <w:rFonts w:ascii="Arial Narrow" w:eastAsia="Times New Roman" w:hAnsi="Arial Narrow" w:cs="Times New Roman"/>
                <w:color w:val="000000"/>
                <w:sz w:val="20"/>
                <w:szCs w:val="20"/>
              </w:rPr>
            </w:pPr>
            <w:r w:rsidRPr="00F73C8B">
              <w:rPr>
                <w:sz w:val="20"/>
                <w:szCs w:val="20"/>
              </w:rPr>
              <w:t>11/1/2011</w:t>
            </w:r>
          </w:p>
        </w:tc>
        <w:tc>
          <w:tcPr>
            <w:tcW w:w="3555" w:type="dxa"/>
            <w:vAlign w:val="bottom"/>
            <w:hideMark/>
          </w:tcPr>
          <w:p w14:paraId="2284917A" w14:textId="1562E0B8" w:rsidR="00F73C8B" w:rsidRPr="00F73C8B" w:rsidRDefault="00F73C8B" w:rsidP="00F73C8B">
            <w:pPr>
              <w:rPr>
                <w:rFonts w:ascii="Arial Narrow" w:eastAsia="Times New Roman" w:hAnsi="Arial Narrow" w:cs="Times New Roman"/>
                <w:color w:val="000000"/>
                <w:sz w:val="20"/>
                <w:szCs w:val="20"/>
              </w:rPr>
            </w:pPr>
          </w:p>
        </w:tc>
      </w:tr>
      <w:tr w:rsidR="00F73C8B" w:rsidRPr="0099147E" w14:paraId="6E95777D" w14:textId="77777777" w:rsidTr="00F73C8B">
        <w:trPr>
          <w:trHeight w:val="260"/>
        </w:trPr>
        <w:tc>
          <w:tcPr>
            <w:tcW w:w="1740" w:type="dxa"/>
            <w:shd w:val="clear" w:color="auto" w:fill="D5DCE4" w:themeFill="text2" w:themeFillTint="33"/>
            <w:noWrap/>
            <w:vAlign w:val="bottom"/>
            <w:hideMark/>
          </w:tcPr>
          <w:p w14:paraId="3AB3FF09" w14:textId="5A6B0ECA"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lastRenderedPageBreak/>
              <w:t xml:space="preserve">52.215-2 ALT I </w:t>
            </w:r>
          </w:p>
        </w:tc>
        <w:tc>
          <w:tcPr>
            <w:tcW w:w="2974" w:type="dxa"/>
            <w:shd w:val="clear" w:color="auto" w:fill="D5DCE4" w:themeFill="text2" w:themeFillTint="33"/>
            <w:vAlign w:val="bottom"/>
            <w:hideMark/>
          </w:tcPr>
          <w:p w14:paraId="264BCF38" w14:textId="25B8EC9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Alternate I -- Audit and Records - Negotiation.</w:t>
            </w:r>
          </w:p>
        </w:tc>
        <w:tc>
          <w:tcPr>
            <w:tcW w:w="1081" w:type="dxa"/>
            <w:noWrap/>
            <w:hideMark/>
          </w:tcPr>
          <w:p w14:paraId="45594DBE" w14:textId="08DA1610" w:rsidR="00F73C8B" w:rsidRPr="00F73C8B" w:rsidRDefault="00F73C8B" w:rsidP="00F73C8B">
            <w:pPr>
              <w:rPr>
                <w:rFonts w:ascii="Arial Narrow" w:eastAsia="Times New Roman" w:hAnsi="Arial Narrow" w:cs="Times New Roman"/>
                <w:color w:val="000000"/>
                <w:sz w:val="20"/>
                <w:szCs w:val="20"/>
              </w:rPr>
            </w:pPr>
            <w:r w:rsidRPr="00F73C8B">
              <w:rPr>
                <w:sz w:val="20"/>
                <w:szCs w:val="20"/>
              </w:rPr>
              <w:t>3/1/2009</w:t>
            </w:r>
          </w:p>
        </w:tc>
        <w:tc>
          <w:tcPr>
            <w:tcW w:w="3555" w:type="dxa"/>
            <w:vAlign w:val="bottom"/>
            <w:hideMark/>
          </w:tcPr>
          <w:p w14:paraId="0E0846EC" w14:textId="200A5158" w:rsidR="00F73C8B" w:rsidRPr="00F73C8B" w:rsidRDefault="00F73C8B" w:rsidP="00F73C8B">
            <w:pPr>
              <w:rPr>
                <w:rFonts w:ascii="Arial Narrow" w:eastAsia="Times New Roman" w:hAnsi="Arial Narrow" w:cs="Times New Roman"/>
                <w:color w:val="000000"/>
                <w:sz w:val="20"/>
                <w:szCs w:val="20"/>
              </w:rPr>
            </w:pPr>
          </w:p>
        </w:tc>
      </w:tr>
      <w:tr w:rsidR="00F73C8B" w:rsidRPr="0099147E" w14:paraId="045030BB" w14:textId="77777777" w:rsidTr="00F73C8B">
        <w:trPr>
          <w:trHeight w:val="240"/>
        </w:trPr>
        <w:tc>
          <w:tcPr>
            <w:tcW w:w="1740" w:type="dxa"/>
            <w:shd w:val="clear" w:color="auto" w:fill="D5DCE4" w:themeFill="text2" w:themeFillTint="33"/>
            <w:noWrap/>
            <w:vAlign w:val="bottom"/>
            <w:hideMark/>
          </w:tcPr>
          <w:p w14:paraId="7715F99B" w14:textId="5AD750B4"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52.222-53 </w:t>
            </w:r>
          </w:p>
        </w:tc>
        <w:tc>
          <w:tcPr>
            <w:tcW w:w="2974" w:type="dxa"/>
            <w:shd w:val="clear" w:color="auto" w:fill="D5DCE4" w:themeFill="text2" w:themeFillTint="33"/>
            <w:vAlign w:val="bottom"/>
            <w:hideMark/>
          </w:tcPr>
          <w:p w14:paraId="2115B19C" w14:textId="6E55B8B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Exemption From Application of the Service Contract Labor Standards to Contracts for Certain Services--Requirements.</w:t>
            </w:r>
          </w:p>
        </w:tc>
        <w:tc>
          <w:tcPr>
            <w:tcW w:w="1081" w:type="dxa"/>
            <w:noWrap/>
            <w:hideMark/>
          </w:tcPr>
          <w:p w14:paraId="584B82B7" w14:textId="0F24A824" w:rsidR="00F73C8B" w:rsidRPr="00F73C8B" w:rsidRDefault="00F73C8B" w:rsidP="00F73C8B">
            <w:pPr>
              <w:rPr>
                <w:rFonts w:ascii="Arial Narrow" w:eastAsia="Times New Roman" w:hAnsi="Arial Narrow" w:cs="Times New Roman"/>
                <w:color w:val="000000"/>
                <w:sz w:val="20"/>
                <w:szCs w:val="20"/>
              </w:rPr>
            </w:pPr>
            <w:r w:rsidRPr="00F73C8B">
              <w:rPr>
                <w:sz w:val="20"/>
                <w:szCs w:val="20"/>
              </w:rPr>
              <w:t>5/1/2014</w:t>
            </w:r>
          </w:p>
        </w:tc>
        <w:tc>
          <w:tcPr>
            <w:tcW w:w="3555" w:type="dxa"/>
            <w:vAlign w:val="bottom"/>
            <w:hideMark/>
          </w:tcPr>
          <w:p w14:paraId="63E28689" w14:textId="1C0757B1" w:rsidR="00F73C8B" w:rsidRPr="00F73C8B" w:rsidRDefault="00F73C8B" w:rsidP="00F73C8B">
            <w:pPr>
              <w:rPr>
                <w:rFonts w:ascii="Arial Narrow" w:eastAsia="Times New Roman" w:hAnsi="Arial Narrow" w:cs="Times New Roman"/>
                <w:color w:val="000000"/>
                <w:sz w:val="20"/>
                <w:szCs w:val="20"/>
              </w:rPr>
            </w:pPr>
          </w:p>
        </w:tc>
      </w:tr>
      <w:tr w:rsidR="00F73C8B" w:rsidRPr="0099147E" w14:paraId="5F8E3CD0" w14:textId="77777777" w:rsidTr="00F73C8B">
        <w:trPr>
          <w:trHeight w:val="450"/>
        </w:trPr>
        <w:tc>
          <w:tcPr>
            <w:tcW w:w="1740" w:type="dxa"/>
            <w:shd w:val="clear" w:color="auto" w:fill="D5DCE4" w:themeFill="text2" w:themeFillTint="33"/>
            <w:noWrap/>
            <w:vAlign w:val="bottom"/>
            <w:hideMark/>
          </w:tcPr>
          <w:p w14:paraId="136A2C2F" w14:textId="5DA38195"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52.228-3 </w:t>
            </w:r>
          </w:p>
        </w:tc>
        <w:tc>
          <w:tcPr>
            <w:tcW w:w="2974" w:type="dxa"/>
            <w:shd w:val="clear" w:color="auto" w:fill="D5DCE4" w:themeFill="text2" w:themeFillTint="33"/>
            <w:vAlign w:val="bottom"/>
            <w:hideMark/>
          </w:tcPr>
          <w:p w14:paraId="6B2DCE07" w14:textId="3D260E89"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Workers' Compensation Insurance (Defense Base Act).</w:t>
            </w:r>
          </w:p>
        </w:tc>
        <w:tc>
          <w:tcPr>
            <w:tcW w:w="1081" w:type="dxa"/>
            <w:noWrap/>
            <w:hideMark/>
          </w:tcPr>
          <w:p w14:paraId="5745E345" w14:textId="6D50EB08" w:rsidR="00F73C8B" w:rsidRPr="00F73C8B" w:rsidRDefault="00F73C8B" w:rsidP="00F73C8B">
            <w:pPr>
              <w:rPr>
                <w:rFonts w:ascii="Arial Narrow" w:eastAsia="Times New Roman" w:hAnsi="Arial Narrow" w:cs="Times New Roman"/>
                <w:color w:val="000000"/>
                <w:sz w:val="20"/>
                <w:szCs w:val="20"/>
              </w:rPr>
            </w:pPr>
            <w:r w:rsidRPr="00F73C8B">
              <w:rPr>
                <w:sz w:val="20"/>
                <w:szCs w:val="20"/>
              </w:rPr>
              <w:t>7/1/2014</w:t>
            </w:r>
          </w:p>
        </w:tc>
        <w:tc>
          <w:tcPr>
            <w:tcW w:w="3555" w:type="dxa"/>
            <w:vAlign w:val="bottom"/>
            <w:hideMark/>
          </w:tcPr>
          <w:p w14:paraId="2F2CAA4E" w14:textId="1948ACA2"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Applies if Seller will perform work</w:t>
            </w:r>
            <w:r w:rsidR="00482C12">
              <w:rPr>
                <w:rFonts w:ascii="Calibri" w:hAnsi="Calibri" w:cs="Calibri"/>
                <w:color w:val="000000"/>
                <w:sz w:val="20"/>
                <w:szCs w:val="20"/>
              </w:rPr>
              <w:t xml:space="preserve"> </w:t>
            </w:r>
            <w:r w:rsidRPr="00F73C8B">
              <w:rPr>
                <w:rFonts w:ascii="Calibri" w:hAnsi="Calibri" w:cs="Calibri"/>
                <w:color w:val="000000"/>
                <w:sz w:val="20"/>
                <w:szCs w:val="20"/>
              </w:rPr>
              <w:t>subject to the Defense Base Act 42 U.S.C. 1651 et seq.)</w:t>
            </w:r>
          </w:p>
        </w:tc>
      </w:tr>
      <w:tr w:rsidR="00F73C8B" w:rsidRPr="0099147E" w14:paraId="0DBBF2D9" w14:textId="77777777" w:rsidTr="00F73C8B">
        <w:trPr>
          <w:trHeight w:val="260"/>
        </w:trPr>
        <w:tc>
          <w:tcPr>
            <w:tcW w:w="1740" w:type="dxa"/>
            <w:shd w:val="clear" w:color="auto" w:fill="D5DCE4" w:themeFill="text2" w:themeFillTint="33"/>
            <w:noWrap/>
            <w:vAlign w:val="bottom"/>
            <w:hideMark/>
          </w:tcPr>
          <w:p w14:paraId="6EBFE687" w14:textId="2DEDB39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52.229-8 </w:t>
            </w:r>
          </w:p>
        </w:tc>
        <w:tc>
          <w:tcPr>
            <w:tcW w:w="2974" w:type="dxa"/>
            <w:shd w:val="clear" w:color="auto" w:fill="D5DCE4" w:themeFill="text2" w:themeFillTint="33"/>
            <w:vAlign w:val="bottom"/>
            <w:hideMark/>
          </w:tcPr>
          <w:p w14:paraId="52FBC99E" w14:textId="4B9AD013"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Taxes</w:t>
            </w:r>
            <w:r w:rsidR="00482C12">
              <w:rPr>
                <w:rFonts w:ascii="Calibri" w:hAnsi="Calibri" w:cs="Calibri"/>
                <w:color w:val="000000"/>
                <w:sz w:val="20"/>
                <w:szCs w:val="20"/>
              </w:rPr>
              <w:t xml:space="preserve"> </w:t>
            </w:r>
            <w:r w:rsidRPr="00F73C8B">
              <w:rPr>
                <w:rFonts w:ascii="Calibri" w:hAnsi="Calibri" w:cs="Calibri"/>
                <w:color w:val="000000"/>
                <w:sz w:val="20"/>
                <w:szCs w:val="20"/>
              </w:rPr>
              <w:t>Â Foreign Cost-Reimbursement Contracts.</w:t>
            </w:r>
          </w:p>
        </w:tc>
        <w:tc>
          <w:tcPr>
            <w:tcW w:w="1081" w:type="dxa"/>
            <w:noWrap/>
            <w:hideMark/>
          </w:tcPr>
          <w:p w14:paraId="2072A6EA" w14:textId="6D1044C0" w:rsidR="00F73C8B" w:rsidRPr="00F73C8B" w:rsidRDefault="00F73C8B" w:rsidP="00F73C8B">
            <w:pPr>
              <w:rPr>
                <w:rFonts w:ascii="Arial Narrow" w:eastAsia="Times New Roman" w:hAnsi="Arial Narrow" w:cs="Times New Roman"/>
                <w:color w:val="000000"/>
                <w:sz w:val="20"/>
                <w:szCs w:val="20"/>
              </w:rPr>
            </w:pPr>
            <w:r w:rsidRPr="00F73C8B">
              <w:rPr>
                <w:sz w:val="20"/>
                <w:szCs w:val="20"/>
              </w:rPr>
              <w:t>3/1/1990</w:t>
            </w:r>
          </w:p>
        </w:tc>
        <w:tc>
          <w:tcPr>
            <w:tcW w:w="3555" w:type="dxa"/>
            <w:vAlign w:val="bottom"/>
            <w:hideMark/>
          </w:tcPr>
          <w:p w14:paraId="697A23CA" w14:textId="14138325"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In paragraph (b), "Contracting Officer" and"</w:t>
            </w:r>
            <w:r w:rsidR="00482C12">
              <w:rPr>
                <w:rFonts w:ascii="Calibri" w:hAnsi="Calibri" w:cs="Calibri"/>
                <w:color w:val="000000"/>
                <w:sz w:val="20"/>
                <w:szCs w:val="20"/>
              </w:rPr>
              <w:t xml:space="preserve"> </w:t>
            </w:r>
            <w:r w:rsidRPr="00F73C8B">
              <w:rPr>
                <w:rFonts w:ascii="Calibri" w:hAnsi="Calibri" w:cs="Calibri"/>
                <w:color w:val="000000"/>
                <w:sz w:val="20"/>
                <w:szCs w:val="20"/>
              </w:rPr>
              <w:t>Government of the United States" mean "Lockheed Martin."  The blank is completed with _________________.</w:t>
            </w:r>
          </w:p>
        </w:tc>
      </w:tr>
      <w:tr w:rsidR="00F73C8B" w:rsidRPr="0099147E" w14:paraId="102F63EE" w14:textId="77777777" w:rsidTr="00F73C8B">
        <w:trPr>
          <w:trHeight w:val="260"/>
        </w:trPr>
        <w:tc>
          <w:tcPr>
            <w:tcW w:w="1740" w:type="dxa"/>
            <w:shd w:val="clear" w:color="auto" w:fill="D5DCE4" w:themeFill="text2" w:themeFillTint="33"/>
            <w:noWrap/>
            <w:vAlign w:val="bottom"/>
            <w:hideMark/>
          </w:tcPr>
          <w:p w14:paraId="7E6028F9" w14:textId="6BC0548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52.229-9 </w:t>
            </w:r>
          </w:p>
        </w:tc>
        <w:tc>
          <w:tcPr>
            <w:tcW w:w="2974" w:type="dxa"/>
            <w:shd w:val="clear" w:color="auto" w:fill="D5DCE4" w:themeFill="text2" w:themeFillTint="33"/>
            <w:vAlign w:val="bottom"/>
            <w:hideMark/>
          </w:tcPr>
          <w:p w14:paraId="4A10D6DC" w14:textId="0D2D3422"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Taxes</w:t>
            </w:r>
            <w:r w:rsidR="00482C12">
              <w:rPr>
                <w:rFonts w:ascii="Calibri" w:hAnsi="Calibri" w:cs="Calibri"/>
                <w:color w:val="000000"/>
                <w:sz w:val="20"/>
                <w:szCs w:val="20"/>
              </w:rPr>
              <w:t xml:space="preserve"> </w:t>
            </w:r>
            <w:r w:rsidRPr="00F73C8B">
              <w:rPr>
                <w:rFonts w:ascii="Calibri" w:hAnsi="Calibri" w:cs="Calibri"/>
                <w:color w:val="000000"/>
                <w:sz w:val="20"/>
                <w:szCs w:val="20"/>
              </w:rPr>
              <w:t>Â Cost-Reimbursement Contracts with Foreign Governments.</w:t>
            </w:r>
          </w:p>
        </w:tc>
        <w:tc>
          <w:tcPr>
            <w:tcW w:w="1081" w:type="dxa"/>
            <w:noWrap/>
            <w:hideMark/>
          </w:tcPr>
          <w:p w14:paraId="030FA040" w14:textId="0AF48A38" w:rsidR="00F73C8B" w:rsidRPr="00F73C8B" w:rsidRDefault="00F73C8B" w:rsidP="00F73C8B">
            <w:pPr>
              <w:rPr>
                <w:rFonts w:ascii="Arial Narrow" w:eastAsia="Times New Roman" w:hAnsi="Arial Narrow" w:cs="Times New Roman"/>
                <w:color w:val="000000"/>
                <w:sz w:val="20"/>
                <w:szCs w:val="20"/>
              </w:rPr>
            </w:pPr>
            <w:r w:rsidRPr="00F73C8B">
              <w:rPr>
                <w:sz w:val="20"/>
                <w:szCs w:val="20"/>
              </w:rPr>
              <w:t>3/1/1990</w:t>
            </w:r>
          </w:p>
        </w:tc>
        <w:tc>
          <w:tcPr>
            <w:tcW w:w="3555" w:type="dxa"/>
            <w:vAlign w:val="bottom"/>
            <w:hideMark/>
          </w:tcPr>
          <w:p w14:paraId="09836110" w14:textId="568C4BBF" w:rsidR="00F73C8B" w:rsidRPr="00F73C8B" w:rsidRDefault="00F73C8B" w:rsidP="00F73C8B">
            <w:pPr>
              <w:rPr>
                <w:rFonts w:ascii="Arial Narrow" w:eastAsia="Times New Roman" w:hAnsi="Arial Narrow" w:cs="Times New Roman"/>
                <w:color w:val="000000"/>
                <w:sz w:val="20"/>
                <w:szCs w:val="20"/>
              </w:rPr>
            </w:pPr>
          </w:p>
        </w:tc>
      </w:tr>
      <w:tr w:rsidR="00F73C8B" w:rsidRPr="0099147E" w14:paraId="680305EF" w14:textId="77777777" w:rsidTr="00F73C8B">
        <w:trPr>
          <w:trHeight w:val="260"/>
        </w:trPr>
        <w:tc>
          <w:tcPr>
            <w:tcW w:w="1740" w:type="dxa"/>
            <w:shd w:val="clear" w:color="auto" w:fill="D5DCE4" w:themeFill="text2" w:themeFillTint="33"/>
            <w:noWrap/>
            <w:vAlign w:val="bottom"/>
            <w:hideMark/>
          </w:tcPr>
          <w:p w14:paraId="05196604" w14:textId="3E40702C"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52.242-15 ALT I </w:t>
            </w:r>
          </w:p>
        </w:tc>
        <w:tc>
          <w:tcPr>
            <w:tcW w:w="2974" w:type="dxa"/>
            <w:shd w:val="clear" w:color="auto" w:fill="D5DCE4" w:themeFill="text2" w:themeFillTint="33"/>
            <w:vAlign w:val="bottom"/>
            <w:hideMark/>
          </w:tcPr>
          <w:p w14:paraId="3A6B5366" w14:textId="0B13F1F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Alternate I - Stop-Work Order.</w:t>
            </w:r>
          </w:p>
        </w:tc>
        <w:tc>
          <w:tcPr>
            <w:tcW w:w="1081" w:type="dxa"/>
            <w:noWrap/>
            <w:hideMark/>
          </w:tcPr>
          <w:p w14:paraId="426B4B21" w14:textId="2CB7A3BF" w:rsidR="00F73C8B" w:rsidRPr="00F73C8B" w:rsidRDefault="00F73C8B" w:rsidP="00F73C8B">
            <w:pPr>
              <w:rPr>
                <w:rFonts w:ascii="Arial Narrow" w:eastAsia="Times New Roman" w:hAnsi="Arial Narrow" w:cs="Times New Roman"/>
                <w:color w:val="000000"/>
                <w:sz w:val="20"/>
                <w:szCs w:val="20"/>
              </w:rPr>
            </w:pPr>
            <w:r w:rsidRPr="00F73C8B">
              <w:rPr>
                <w:sz w:val="20"/>
                <w:szCs w:val="20"/>
              </w:rPr>
              <w:t>4/1/1984</w:t>
            </w:r>
          </w:p>
        </w:tc>
        <w:tc>
          <w:tcPr>
            <w:tcW w:w="3555" w:type="dxa"/>
            <w:vAlign w:val="bottom"/>
            <w:hideMark/>
          </w:tcPr>
          <w:p w14:paraId="292E15B2" w14:textId="7567989F" w:rsidR="00F73C8B" w:rsidRPr="00F73C8B" w:rsidRDefault="00F73C8B" w:rsidP="00F73C8B">
            <w:pPr>
              <w:rPr>
                <w:rFonts w:ascii="Arial Narrow" w:eastAsia="Times New Roman" w:hAnsi="Arial Narrow" w:cs="Times New Roman"/>
                <w:color w:val="000000"/>
                <w:sz w:val="20"/>
                <w:szCs w:val="20"/>
              </w:rPr>
            </w:pPr>
          </w:p>
        </w:tc>
      </w:tr>
      <w:tr w:rsidR="00F73C8B" w:rsidRPr="0099147E" w14:paraId="61032D58" w14:textId="77777777" w:rsidTr="00F73C8B">
        <w:trPr>
          <w:trHeight w:val="260"/>
        </w:trPr>
        <w:tc>
          <w:tcPr>
            <w:tcW w:w="1740" w:type="dxa"/>
            <w:shd w:val="clear" w:color="auto" w:fill="D5DCE4" w:themeFill="text2" w:themeFillTint="33"/>
            <w:noWrap/>
            <w:vAlign w:val="bottom"/>
            <w:hideMark/>
          </w:tcPr>
          <w:p w14:paraId="57078B79" w14:textId="58EB3A92"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52.243-1 ALT II </w:t>
            </w:r>
          </w:p>
        </w:tc>
        <w:tc>
          <w:tcPr>
            <w:tcW w:w="2974" w:type="dxa"/>
            <w:shd w:val="clear" w:color="auto" w:fill="D5DCE4" w:themeFill="text2" w:themeFillTint="33"/>
            <w:vAlign w:val="bottom"/>
            <w:hideMark/>
          </w:tcPr>
          <w:p w14:paraId="577E7F24" w14:textId="2D589FC9"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Alternate II - Changes-Fixed-Price.</w:t>
            </w:r>
          </w:p>
        </w:tc>
        <w:tc>
          <w:tcPr>
            <w:tcW w:w="1081" w:type="dxa"/>
            <w:noWrap/>
            <w:hideMark/>
          </w:tcPr>
          <w:p w14:paraId="2AE06E48" w14:textId="6D6BD532" w:rsidR="00F73C8B" w:rsidRPr="00F73C8B" w:rsidRDefault="00F73C8B" w:rsidP="00F73C8B">
            <w:pPr>
              <w:rPr>
                <w:rFonts w:ascii="Arial Narrow" w:eastAsia="Times New Roman" w:hAnsi="Arial Narrow" w:cs="Times New Roman"/>
                <w:color w:val="000000"/>
                <w:sz w:val="20"/>
                <w:szCs w:val="20"/>
              </w:rPr>
            </w:pPr>
            <w:r w:rsidRPr="00F73C8B">
              <w:rPr>
                <w:sz w:val="20"/>
                <w:szCs w:val="20"/>
              </w:rPr>
              <w:t>4/1/1984</w:t>
            </w:r>
          </w:p>
        </w:tc>
        <w:tc>
          <w:tcPr>
            <w:tcW w:w="3555" w:type="dxa"/>
            <w:vAlign w:val="bottom"/>
            <w:hideMark/>
          </w:tcPr>
          <w:p w14:paraId="7EF390B3" w14:textId="2256FF15" w:rsidR="00F73C8B" w:rsidRPr="00F73C8B" w:rsidRDefault="00F73C8B" w:rsidP="00F73C8B">
            <w:pPr>
              <w:rPr>
                <w:rFonts w:ascii="Arial Narrow" w:eastAsia="Times New Roman" w:hAnsi="Arial Narrow" w:cs="Times New Roman"/>
                <w:color w:val="000000"/>
                <w:sz w:val="20"/>
                <w:szCs w:val="20"/>
              </w:rPr>
            </w:pPr>
          </w:p>
        </w:tc>
      </w:tr>
      <w:tr w:rsidR="00F73C8B" w:rsidRPr="0099147E" w14:paraId="236BDDBC" w14:textId="77777777" w:rsidTr="00F73C8B">
        <w:trPr>
          <w:trHeight w:val="260"/>
        </w:trPr>
        <w:tc>
          <w:tcPr>
            <w:tcW w:w="1740" w:type="dxa"/>
            <w:shd w:val="clear" w:color="auto" w:fill="D5DCE4" w:themeFill="text2" w:themeFillTint="33"/>
            <w:noWrap/>
            <w:vAlign w:val="bottom"/>
            <w:hideMark/>
          </w:tcPr>
          <w:p w14:paraId="51EF6ECC" w14:textId="61492A1F"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52.243-2 ALT II </w:t>
            </w:r>
          </w:p>
        </w:tc>
        <w:tc>
          <w:tcPr>
            <w:tcW w:w="2974" w:type="dxa"/>
            <w:shd w:val="clear" w:color="auto" w:fill="D5DCE4" w:themeFill="text2" w:themeFillTint="33"/>
            <w:vAlign w:val="bottom"/>
            <w:hideMark/>
          </w:tcPr>
          <w:p w14:paraId="697A5C2D" w14:textId="01DFAC20"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Alternate II - Changes-Cost-Reimbursement.</w:t>
            </w:r>
          </w:p>
        </w:tc>
        <w:tc>
          <w:tcPr>
            <w:tcW w:w="1081" w:type="dxa"/>
            <w:noWrap/>
            <w:hideMark/>
          </w:tcPr>
          <w:p w14:paraId="162F22E9" w14:textId="6D570907" w:rsidR="00F73C8B" w:rsidRPr="00F73C8B" w:rsidRDefault="00F73C8B" w:rsidP="00F73C8B">
            <w:pPr>
              <w:rPr>
                <w:rFonts w:ascii="Arial Narrow" w:eastAsia="Times New Roman" w:hAnsi="Arial Narrow" w:cs="Times New Roman"/>
                <w:color w:val="000000"/>
                <w:sz w:val="20"/>
                <w:szCs w:val="20"/>
              </w:rPr>
            </w:pPr>
            <w:r w:rsidRPr="00F73C8B">
              <w:rPr>
                <w:sz w:val="20"/>
                <w:szCs w:val="20"/>
              </w:rPr>
              <w:t>4/1/1984</w:t>
            </w:r>
          </w:p>
        </w:tc>
        <w:tc>
          <w:tcPr>
            <w:tcW w:w="3555" w:type="dxa"/>
            <w:vAlign w:val="bottom"/>
            <w:hideMark/>
          </w:tcPr>
          <w:p w14:paraId="295B0216" w14:textId="7E8481A5" w:rsidR="00F73C8B" w:rsidRPr="00F73C8B" w:rsidRDefault="00F73C8B" w:rsidP="00F73C8B">
            <w:pPr>
              <w:rPr>
                <w:rFonts w:ascii="Arial Narrow" w:eastAsia="Times New Roman" w:hAnsi="Arial Narrow" w:cs="Times New Roman"/>
                <w:color w:val="000000"/>
                <w:sz w:val="20"/>
                <w:szCs w:val="20"/>
              </w:rPr>
            </w:pPr>
          </w:p>
        </w:tc>
      </w:tr>
      <w:tr w:rsidR="00F73C8B" w:rsidRPr="0099147E" w14:paraId="1B77B1B5" w14:textId="77777777" w:rsidTr="00F73C8B">
        <w:trPr>
          <w:trHeight w:val="260"/>
        </w:trPr>
        <w:tc>
          <w:tcPr>
            <w:tcW w:w="1740" w:type="dxa"/>
            <w:shd w:val="clear" w:color="auto" w:fill="D5DCE4" w:themeFill="text2" w:themeFillTint="33"/>
            <w:noWrap/>
            <w:vAlign w:val="bottom"/>
            <w:hideMark/>
          </w:tcPr>
          <w:p w14:paraId="7C2643AB" w14:textId="47941EC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52.245-9 </w:t>
            </w:r>
          </w:p>
        </w:tc>
        <w:tc>
          <w:tcPr>
            <w:tcW w:w="2974" w:type="dxa"/>
            <w:shd w:val="clear" w:color="auto" w:fill="D5DCE4" w:themeFill="text2" w:themeFillTint="33"/>
            <w:vAlign w:val="bottom"/>
            <w:hideMark/>
          </w:tcPr>
          <w:p w14:paraId="62FEF72C" w14:textId="7913784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Use and Charges.</w:t>
            </w:r>
          </w:p>
        </w:tc>
        <w:tc>
          <w:tcPr>
            <w:tcW w:w="1081" w:type="dxa"/>
            <w:noWrap/>
            <w:hideMark/>
          </w:tcPr>
          <w:p w14:paraId="6A5D3D28" w14:textId="55888F68" w:rsidR="00F73C8B" w:rsidRPr="00F73C8B" w:rsidRDefault="00F73C8B" w:rsidP="00F73C8B">
            <w:pPr>
              <w:rPr>
                <w:rFonts w:ascii="Arial Narrow" w:eastAsia="Times New Roman" w:hAnsi="Arial Narrow" w:cs="Times New Roman"/>
                <w:color w:val="000000"/>
                <w:sz w:val="20"/>
                <w:szCs w:val="20"/>
              </w:rPr>
            </w:pPr>
            <w:r w:rsidRPr="00F73C8B">
              <w:rPr>
                <w:sz w:val="20"/>
                <w:szCs w:val="20"/>
              </w:rPr>
              <w:t>4/1/2012</w:t>
            </w:r>
          </w:p>
        </w:tc>
        <w:tc>
          <w:tcPr>
            <w:tcW w:w="3555" w:type="dxa"/>
            <w:vAlign w:val="bottom"/>
            <w:hideMark/>
          </w:tcPr>
          <w:p w14:paraId="16001022" w14:textId="7AF988F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Communications with the Government under this clause will be made through Lockheed Martin.</w:t>
            </w:r>
          </w:p>
        </w:tc>
      </w:tr>
      <w:tr w:rsidR="00F73C8B" w:rsidRPr="0099147E" w14:paraId="74433906" w14:textId="77777777" w:rsidTr="00F73C8B">
        <w:trPr>
          <w:trHeight w:val="260"/>
        </w:trPr>
        <w:tc>
          <w:tcPr>
            <w:tcW w:w="1740" w:type="dxa"/>
            <w:shd w:val="clear" w:color="auto" w:fill="D5DCE4" w:themeFill="text2" w:themeFillTint="33"/>
            <w:noWrap/>
            <w:vAlign w:val="bottom"/>
            <w:hideMark/>
          </w:tcPr>
          <w:p w14:paraId="59E93FEC" w14:textId="40100291"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52.246-2 ALT I </w:t>
            </w:r>
          </w:p>
        </w:tc>
        <w:tc>
          <w:tcPr>
            <w:tcW w:w="2974" w:type="dxa"/>
            <w:shd w:val="clear" w:color="auto" w:fill="D5DCE4" w:themeFill="text2" w:themeFillTint="33"/>
            <w:vAlign w:val="bottom"/>
            <w:hideMark/>
          </w:tcPr>
          <w:p w14:paraId="64463266" w14:textId="6D66712C"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Alternate I - Inspection of Supplies Fixed-Price.</w:t>
            </w:r>
          </w:p>
        </w:tc>
        <w:tc>
          <w:tcPr>
            <w:tcW w:w="1081" w:type="dxa"/>
            <w:noWrap/>
            <w:hideMark/>
          </w:tcPr>
          <w:p w14:paraId="740861F2" w14:textId="5B6A3525" w:rsidR="00F73C8B" w:rsidRPr="00F73C8B" w:rsidRDefault="00F73C8B" w:rsidP="00F73C8B">
            <w:pPr>
              <w:rPr>
                <w:rFonts w:ascii="Arial Narrow" w:eastAsia="Times New Roman" w:hAnsi="Arial Narrow" w:cs="Times New Roman"/>
                <w:color w:val="000000"/>
                <w:sz w:val="20"/>
                <w:szCs w:val="20"/>
              </w:rPr>
            </w:pPr>
            <w:r w:rsidRPr="00F73C8B">
              <w:rPr>
                <w:sz w:val="20"/>
                <w:szCs w:val="20"/>
              </w:rPr>
              <w:t>7/1/1985</w:t>
            </w:r>
          </w:p>
        </w:tc>
        <w:tc>
          <w:tcPr>
            <w:tcW w:w="3555" w:type="dxa"/>
            <w:vAlign w:val="bottom"/>
            <w:hideMark/>
          </w:tcPr>
          <w:p w14:paraId="00A27A87" w14:textId="5208EF22" w:rsidR="00F73C8B" w:rsidRPr="00F73C8B" w:rsidRDefault="00F73C8B" w:rsidP="00F73C8B">
            <w:pPr>
              <w:rPr>
                <w:rFonts w:ascii="Arial Narrow" w:eastAsia="Times New Roman" w:hAnsi="Arial Narrow" w:cs="Times New Roman"/>
                <w:color w:val="000000"/>
                <w:sz w:val="20"/>
                <w:szCs w:val="20"/>
              </w:rPr>
            </w:pPr>
          </w:p>
        </w:tc>
      </w:tr>
      <w:tr w:rsidR="00F73C8B" w:rsidRPr="0099147E" w14:paraId="36623875" w14:textId="77777777" w:rsidTr="00F73C8B">
        <w:trPr>
          <w:trHeight w:val="520"/>
        </w:trPr>
        <w:tc>
          <w:tcPr>
            <w:tcW w:w="1740" w:type="dxa"/>
            <w:shd w:val="clear" w:color="auto" w:fill="D5DCE4" w:themeFill="text2" w:themeFillTint="33"/>
            <w:noWrap/>
            <w:vAlign w:val="bottom"/>
            <w:hideMark/>
          </w:tcPr>
          <w:p w14:paraId="51EF8CEC" w14:textId="31BFF1A4"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 xml:space="preserve">52.249-6 ALT II </w:t>
            </w:r>
          </w:p>
        </w:tc>
        <w:tc>
          <w:tcPr>
            <w:tcW w:w="2974" w:type="dxa"/>
            <w:shd w:val="clear" w:color="auto" w:fill="D5DCE4" w:themeFill="text2" w:themeFillTint="33"/>
            <w:vAlign w:val="bottom"/>
            <w:hideMark/>
          </w:tcPr>
          <w:p w14:paraId="6DFE14C5" w14:textId="2FB4F32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Alternate II - Termination (Cost-Reimbursement).</w:t>
            </w:r>
          </w:p>
        </w:tc>
        <w:tc>
          <w:tcPr>
            <w:tcW w:w="1081" w:type="dxa"/>
            <w:noWrap/>
            <w:hideMark/>
          </w:tcPr>
          <w:p w14:paraId="476FBE01" w14:textId="657FB2E1" w:rsidR="00F73C8B" w:rsidRPr="00F73C8B" w:rsidRDefault="00F73C8B" w:rsidP="00F73C8B">
            <w:pPr>
              <w:rPr>
                <w:rFonts w:ascii="Arial Narrow" w:eastAsia="Times New Roman" w:hAnsi="Arial Narrow" w:cs="Times New Roman"/>
                <w:color w:val="000000"/>
                <w:sz w:val="20"/>
                <w:szCs w:val="20"/>
              </w:rPr>
            </w:pPr>
            <w:r w:rsidRPr="00F73C8B">
              <w:rPr>
                <w:sz w:val="20"/>
                <w:szCs w:val="20"/>
              </w:rPr>
              <w:t>9/1/1996</w:t>
            </w:r>
          </w:p>
        </w:tc>
        <w:tc>
          <w:tcPr>
            <w:tcW w:w="3555" w:type="dxa"/>
            <w:vAlign w:val="bottom"/>
            <w:hideMark/>
          </w:tcPr>
          <w:p w14:paraId="24D910B2" w14:textId="3BCABF32" w:rsidR="00F73C8B" w:rsidRPr="00F73C8B" w:rsidRDefault="00F73C8B" w:rsidP="00F73C8B">
            <w:pPr>
              <w:rPr>
                <w:rFonts w:ascii="Arial Narrow" w:eastAsia="Times New Roman" w:hAnsi="Arial Narrow" w:cs="Times New Roman"/>
                <w:color w:val="000000"/>
                <w:sz w:val="20"/>
                <w:szCs w:val="20"/>
              </w:rPr>
            </w:pPr>
          </w:p>
        </w:tc>
      </w:tr>
      <w:tr w:rsidR="00F73C8B" w:rsidRPr="0099147E" w14:paraId="126ED8D2" w14:textId="77777777" w:rsidTr="00F73C8B">
        <w:trPr>
          <w:trHeight w:val="260"/>
        </w:trPr>
        <w:tc>
          <w:tcPr>
            <w:tcW w:w="1740" w:type="dxa"/>
            <w:shd w:val="clear" w:color="auto" w:fill="D5DCE4" w:themeFill="text2" w:themeFillTint="33"/>
            <w:noWrap/>
            <w:vAlign w:val="bottom"/>
            <w:hideMark/>
          </w:tcPr>
          <w:p w14:paraId="711CB864" w14:textId="15267EDB"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H-11</w:t>
            </w:r>
          </w:p>
        </w:tc>
        <w:tc>
          <w:tcPr>
            <w:tcW w:w="2974" w:type="dxa"/>
            <w:shd w:val="clear" w:color="auto" w:fill="D5DCE4" w:themeFill="text2" w:themeFillTint="33"/>
            <w:vAlign w:val="bottom"/>
            <w:hideMark/>
          </w:tcPr>
          <w:p w14:paraId="75DAD700" w14:textId="0CC6E10E"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AVAILABILITY OF UNIQUE DATA ITEM DESCRIPTIONS (UDIDs) AND DATA ITEM DESCRIPTIONS (DIDs) (NAVAIR 5252.210-9501) (AUG 2013</w:t>
            </w:r>
          </w:p>
        </w:tc>
        <w:tc>
          <w:tcPr>
            <w:tcW w:w="1081" w:type="dxa"/>
            <w:noWrap/>
            <w:hideMark/>
          </w:tcPr>
          <w:p w14:paraId="677712CF" w14:textId="2D2BCCD0" w:rsidR="00F73C8B" w:rsidRPr="00F73C8B" w:rsidRDefault="00F73C8B" w:rsidP="00F73C8B">
            <w:pPr>
              <w:rPr>
                <w:rFonts w:ascii="Arial Narrow" w:eastAsia="Times New Roman" w:hAnsi="Arial Narrow" w:cs="Times New Roman"/>
                <w:color w:val="000000"/>
                <w:sz w:val="20"/>
                <w:szCs w:val="20"/>
              </w:rPr>
            </w:pPr>
            <w:r w:rsidRPr="00F73C8B">
              <w:rPr>
                <w:sz w:val="20"/>
                <w:szCs w:val="20"/>
              </w:rPr>
              <w:t>8/1/2013</w:t>
            </w:r>
          </w:p>
        </w:tc>
        <w:tc>
          <w:tcPr>
            <w:tcW w:w="3555" w:type="dxa"/>
            <w:vAlign w:val="bottom"/>
            <w:hideMark/>
          </w:tcPr>
          <w:p w14:paraId="5E197A1F" w14:textId="6C15C4D1" w:rsidR="00F73C8B" w:rsidRPr="00F73C8B" w:rsidRDefault="00F73C8B" w:rsidP="00F73C8B">
            <w:pPr>
              <w:rPr>
                <w:rFonts w:ascii="Arial Narrow" w:eastAsia="Times New Roman" w:hAnsi="Arial Narrow" w:cs="Times New Roman"/>
                <w:color w:val="000000"/>
                <w:sz w:val="20"/>
                <w:szCs w:val="20"/>
              </w:rPr>
            </w:pPr>
          </w:p>
        </w:tc>
      </w:tr>
      <w:tr w:rsidR="00F73C8B" w:rsidRPr="0099147E" w14:paraId="2A53A471" w14:textId="77777777" w:rsidTr="00F73C8B">
        <w:trPr>
          <w:trHeight w:val="260"/>
        </w:trPr>
        <w:tc>
          <w:tcPr>
            <w:tcW w:w="1740" w:type="dxa"/>
            <w:shd w:val="clear" w:color="auto" w:fill="D5DCE4" w:themeFill="text2" w:themeFillTint="33"/>
            <w:noWrap/>
            <w:vAlign w:val="bottom"/>
            <w:hideMark/>
          </w:tcPr>
          <w:p w14:paraId="4180B6CC" w14:textId="4349D8D0"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H-15</w:t>
            </w:r>
          </w:p>
        </w:tc>
        <w:tc>
          <w:tcPr>
            <w:tcW w:w="2974" w:type="dxa"/>
            <w:shd w:val="clear" w:color="auto" w:fill="D5DCE4" w:themeFill="text2" w:themeFillTint="33"/>
            <w:vAlign w:val="bottom"/>
            <w:hideMark/>
          </w:tcPr>
          <w:p w14:paraId="01F18708" w14:textId="5C871110"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CONTRACTOR EMPLOYEES (NAVAIR 5252.211-9510) (MAY 2011)</w:t>
            </w:r>
          </w:p>
        </w:tc>
        <w:tc>
          <w:tcPr>
            <w:tcW w:w="1081" w:type="dxa"/>
            <w:noWrap/>
            <w:hideMark/>
          </w:tcPr>
          <w:p w14:paraId="29D5E5FF" w14:textId="043339F5" w:rsidR="00F73C8B" w:rsidRPr="00F73C8B" w:rsidRDefault="00F73C8B" w:rsidP="00F73C8B">
            <w:pPr>
              <w:rPr>
                <w:rFonts w:ascii="Arial Narrow" w:eastAsia="Times New Roman" w:hAnsi="Arial Narrow" w:cs="Times New Roman"/>
                <w:color w:val="000000"/>
                <w:sz w:val="20"/>
                <w:szCs w:val="20"/>
              </w:rPr>
            </w:pPr>
            <w:r w:rsidRPr="00F73C8B">
              <w:rPr>
                <w:sz w:val="20"/>
                <w:szCs w:val="20"/>
              </w:rPr>
              <w:t>5/1/2011</w:t>
            </w:r>
          </w:p>
        </w:tc>
        <w:tc>
          <w:tcPr>
            <w:tcW w:w="3555" w:type="dxa"/>
            <w:vAlign w:val="bottom"/>
            <w:hideMark/>
          </w:tcPr>
          <w:p w14:paraId="0DE521F0" w14:textId="1A2C7619" w:rsidR="00F73C8B" w:rsidRPr="00F73C8B" w:rsidRDefault="00F73C8B" w:rsidP="00F73C8B">
            <w:pPr>
              <w:rPr>
                <w:rFonts w:ascii="Arial Narrow" w:eastAsia="Times New Roman" w:hAnsi="Arial Narrow" w:cs="Times New Roman"/>
                <w:color w:val="000000"/>
                <w:sz w:val="20"/>
                <w:szCs w:val="20"/>
              </w:rPr>
            </w:pPr>
          </w:p>
        </w:tc>
      </w:tr>
      <w:tr w:rsidR="00F73C8B" w:rsidRPr="0099147E" w14:paraId="724DC868" w14:textId="77777777" w:rsidTr="00F73C8B">
        <w:trPr>
          <w:trHeight w:val="260"/>
        </w:trPr>
        <w:tc>
          <w:tcPr>
            <w:tcW w:w="1740" w:type="dxa"/>
            <w:shd w:val="clear" w:color="auto" w:fill="D5DCE4" w:themeFill="text2" w:themeFillTint="33"/>
            <w:noWrap/>
            <w:vAlign w:val="bottom"/>
            <w:hideMark/>
          </w:tcPr>
          <w:p w14:paraId="65D85BFD" w14:textId="0641BEED"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H-25</w:t>
            </w:r>
          </w:p>
        </w:tc>
        <w:tc>
          <w:tcPr>
            <w:tcW w:w="2974" w:type="dxa"/>
            <w:shd w:val="clear" w:color="auto" w:fill="D5DCE4" w:themeFill="text2" w:themeFillTint="33"/>
            <w:vAlign w:val="bottom"/>
            <w:hideMark/>
          </w:tcPr>
          <w:p w14:paraId="384DEA0D" w14:textId="3FD9B1E2"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COSTS INCURRED FOR SPECIFIC COMMERCIAL AND CONSUMABLE ITEMS</w:t>
            </w:r>
          </w:p>
        </w:tc>
        <w:tc>
          <w:tcPr>
            <w:tcW w:w="1081" w:type="dxa"/>
            <w:noWrap/>
            <w:hideMark/>
          </w:tcPr>
          <w:p w14:paraId="2018D934" w14:textId="3C430E3F" w:rsidR="00F73C8B" w:rsidRPr="00F73C8B" w:rsidRDefault="00F73C8B" w:rsidP="00F73C8B">
            <w:pPr>
              <w:rPr>
                <w:rFonts w:ascii="Arial Narrow" w:eastAsia="Times New Roman" w:hAnsi="Arial Narrow" w:cs="Times New Roman"/>
                <w:color w:val="000000"/>
                <w:sz w:val="20"/>
                <w:szCs w:val="20"/>
              </w:rPr>
            </w:pPr>
          </w:p>
        </w:tc>
        <w:tc>
          <w:tcPr>
            <w:tcW w:w="3555" w:type="dxa"/>
            <w:vAlign w:val="bottom"/>
            <w:hideMark/>
          </w:tcPr>
          <w:p w14:paraId="7451699E" w14:textId="36BB4D69" w:rsidR="00F73C8B" w:rsidRPr="00F73C8B" w:rsidRDefault="00F73C8B" w:rsidP="00F73C8B">
            <w:pPr>
              <w:rPr>
                <w:rFonts w:ascii="Arial Narrow" w:eastAsia="Times New Roman" w:hAnsi="Arial Narrow" w:cs="Times New Roman"/>
                <w:color w:val="000000"/>
                <w:sz w:val="20"/>
                <w:szCs w:val="20"/>
              </w:rPr>
            </w:pPr>
          </w:p>
        </w:tc>
      </w:tr>
      <w:tr w:rsidR="00F73C8B" w:rsidRPr="0099147E" w14:paraId="2856A1DF" w14:textId="77777777" w:rsidTr="00F73C8B">
        <w:trPr>
          <w:trHeight w:val="260"/>
        </w:trPr>
        <w:tc>
          <w:tcPr>
            <w:tcW w:w="1740" w:type="dxa"/>
            <w:shd w:val="clear" w:color="auto" w:fill="D5DCE4" w:themeFill="text2" w:themeFillTint="33"/>
            <w:noWrap/>
            <w:vAlign w:val="bottom"/>
            <w:hideMark/>
          </w:tcPr>
          <w:p w14:paraId="2D0E4148" w14:textId="58985A5C"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H-26</w:t>
            </w:r>
          </w:p>
        </w:tc>
        <w:tc>
          <w:tcPr>
            <w:tcW w:w="2974" w:type="dxa"/>
            <w:shd w:val="clear" w:color="auto" w:fill="D5DCE4" w:themeFill="text2" w:themeFillTint="33"/>
            <w:vAlign w:val="bottom"/>
            <w:hideMark/>
          </w:tcPr>
          <w:p w14:paraId="16EB389B" w14:textId="529EC6B7"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USE OF DATA OR SOFTWARE WITH LESS THAN GOVERNMENT PURPOSE RIGHTS</w:t>
            </w:r>
          </w:p>
        </w:tc>
        <w:tc>
          <w:tcPr>
            <w:tcW w:w="1081" w:type="dxa"/>
            <w:noWrap/>
            <w:hideMark/>
          </w:tcPr>
          <w:p w14:paraId="58E756CB" w14:textId="73866119" w:rsidR="00F73C8B" w:rsidRPr="00F73C8B" w:rsidRDefault="00F73C8B" w:rsidP="00F73C8B">
            <w:pPr>
              <w:rPr>
                <w:rFonts w:ascii="Arial Narrow" w:eastAsia="Times New Roman" w:hAnsi="Arial Narrow" w:cs="Times New Roman"/>
                <w:color w:val="000000"/>
                <w:sz w:val="20"/>
                <w:szCs w:val="20"/>
              </w:rPr>
            </w:pPr>
          </w:p>
        </w:tc>
        <w:tc>
          <w:tcPr>
            <w:tcW w:w="3555" w:type="dxa"/>
            <w:vAlign w:val="bottom"/>
            <w:hideMark/>
          </w:tcPr>
          <w:p w14:paraId="3DF98456" w14:textId="4A95950D" w:rsidR="00F73C8B" w:rsidRPr="00F73C8B" w:rsidRDefault="00F73C8B" w:rsidP="00F73C8B">
            <w:pPr>
              <w:rPr>
                <w:rFonts w:ascii="Arial Narrow" w:eastAsia="Times New Roman" w:hAnsi="Arial Narrow" w:cs="Times New Roman"/>
                <w:color w:val="000000"/>
                <w:sz w:val="20"/>
                <w:szCs w:val="20"/>
              </w:rPr>
            </w:pPr>
          </w:p>
        </w:tc>
      </w:tr>
      <w:tr w:rsidR="00F73C8B" w:rsidRPr="0099147E" w14:paraId="27D84371" w14:textId="77777777" w:rsidTr="00F73C8B">
        <w:trPr>
          <w:trHeight w:val="260"/>
        </w:trPr>
        <w:tc>
          <w:tcPr>
            <w:tcW w:w="1740" w:type="dxa"/>
            <w:shd w:val="clear" w:color="auto" w:fill="D5DCE4" w:themeFill="text2" w:themeFillTint="33"/>
            <w:noWrap/>
            <w:vAlign w:val="bottom"/>
            <w:hideMark/>
          </w:tcPr>
          <w:p w14:paraId="1E8CBE8E" w14:textId="1A7DB0AA"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H-6</w:t>
            </w:r>
          </w:p>
        </w:tc>
        <w:tc>
          <w:tcPr>
            <w:tcW w:w="2974" w:type="dxa"/>
            <w:shd w:val="clear" w:color="auto" w:fill="D5DCE4" w:themeFill="text2" w:themeFillTint="33"/>
            <w:vAlign w:val="bottom"/>
            <w:hideMark/>
          </w:tcPr>
          <w:p w14:paraId="18771F8F" w14:textId="435226D5" w:rsidR="00F73C8B" w:rsidRPr="00F73C8B" w:rsidRDefault="00F73C8B" w:rsidP="00F73C8B">
            <w:pPr>
              <w:rPr>
                <w:rFonts w:ascii="Arial Narrow" w:eastAsia="Times New Roman" w:hAnsi="Arial Narrow" w:cs="Times New Roman"/>
                <w:color w:val="000000"/>
                <w:sz w:val="20"/>
                <w:szCs w:val="20"/>
              </w:rPr>
            </w:pPr>
            <w:r w:rsidRPr="00F73C8B">
              <w:rPr>
                <w:rFonts w:ascii="Calibri" w:hAnsi="Calibri" w:cs="Calibri"/>
                <w:color w:val="000000"/>
                <w:sz w:val="20"/>
                <w:szCs w:val="20"/>
              </w:rPr>
              <w:t>PRESERVATION OF RIGHTS FOR TECHNICAL DATA, COMPUTER SOFTWARE, AND COMPUTER SOFTWARE DOCUMENTATION ACCESSED, DELIVERED, O</w:t>
            </w:r>
          </w:p>
        </w:tc>
        <w:tc>
          <w:tcPr>
            <w:tcW w:w="1081" w:type="dxa"/>
            <w:noWrap/>
            <w:hideMark/>
          </w:tcPr>
          <w:p w14:paraId="2D027FDA" w14:textId="33E5E271" w:rsidR="00F73C8B" w:rsidRPr="00F73C8B" w:rsidRDefault="00F73C8B" w:rsidP="00F73C8B">
            <w:pPr>
              <w:rPr>
                <w:rFonts w:ascii="Arial Narrow" w:eastAsia="Times New Roman" w:hAnsi="Arial Narrow" w:cs="Times New Roman"/>
                <w:color w:val="000000"/>
                <w:sz w:val="20"/>
                <w:szCs w:val="20"/>
              </w:rPr>
            </w:pPr>
            <w:r w:rsidRPr="00F73C8B">
              <w:rPr>
                <w:sz w:val="20"/>
                <w:szCs w:val="20"/>
              </w:rPr>
              <w:t>2/1/2019</w:t>
            </w:r>
          </w:p>
        </w:tc>
        <w:tc>
          <w:tcPr>
            <w:tcW w:w="3555" w:type="dxa"/>
            <w:vAlign w:val="bottom"/>
            <w:hideMark/>
          </w:tcPr>
          <w:p w14:paraId="53EF8BEF" w14:textId="678400BE" w:rsidR="00F73C8B" w:rsidRPr="00F73C8B" w:rsidRDefault="00F73C8B" w:rsidP="00F73C8B">
            <w:pPr>
              <w:rPr>
                <w:rFonts w:ascii="Arial Narrow" w:eastAsia="Times New Roman" w:hAnsi="Arial Narrow" w:cs="Times New Roman"/>
                <w:color w:val="000000"/>
                <w:sz w:val="20"/>
                <w:szCs w:val="20"/>
              </w:rPr>
            </w:pP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81BD" w14:textId="77777777" w:rsidR="00B90CB8" w:rsidRDefault="00B90CB8" w:rsidP="006B2C64">
      <w:pPr>
        <w:spacing w:after="0" w:line="240" w:lineRule="auto"/>
      </w:pPr>
      <w:r>
        <w:separator/>
      </w:r>
    </w:p>
  </w:endnote>
  <w:endnote w:type="continuationSeparator" w:id="0">
    <w:p w14:paraId="3A3B2411" w14:textId="77777777" w:rsidR="00B90CB8" w:rsidRDefault="00B90CB8"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4A59" w14:textId="77777777" w:rsidR="00B90CB8" w:rsidRDefault="00B90CB8" w:rsidP="006B2C64">
      <w:pPr>
        <w:spacing w:after="0" w:line="240" w:lineRule="auto"/>
      </w:pPr>
      <w:r>
        <w:separator/>
      </w:r>
    </w:p>
  </w:footnote>
  <w:footnote w:type="continuationSeparator" w:id="0">
    <w:p w14:paraId="3A249548" w14:textId="77777777" w:rsidR="00B90CB8" w:rsidRDefault="00B90CB8"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0CE01E5F" w:rsidR="0099147E" w:rsidRDefault="00604FEE" w:rsidP="006B2C64">
    <w:pPr>
      <w:pStyle w:val="Header"/>
      <w:jc w:val="center"/>
    </w:pPr>
    <w:r>
      <w:t>[</w:t>
    </w:r>
    <w:r w:rsidR="00D66428">
      <w:t xml:space="preserve">Automated Test Systems </w:t>
    </w:r>
    <w:r w:rsidR="00F73C8B">
      <w:t>Prime Contract</w:t>
    </w:r>
    <w:r w:rsidR="00D66428">
      <w:t xml:space="preserve"> Flow Downs</w:t>
    </w:r>
    <w:r w:rsidR="00F73C8B">
      <w:t xml:space="preserve"> </w:t>
    </w:r>
    <w:r w:rsidR="000E6DA4">
      <w:rPr>
        <w:rStyle w:val="ui-provider"/>
      </w:rPr>
      <w:t>6531205021/</w:t>
    </w:r>
    <w:r w:rsidR="00D66428">
      <w:t>N00019-20-C-0032</w:t>
    </w:r>
    <w:r>
      <w:t>]</w:t>
    </w:r>
    <w:r w:rsidR="00437785">
      <w:t>, Rev [</w:t>
    </w:r>
    <w:r w:rsidR="00F73C8B">
      <w:t>-</w:t>
    </w:r>
    <w:r w:rsidR="00437785">
      <w:t>]</w:t>
    </w:r>
  </w:p>
  <w:p w14:paraId="763A02EE" w14:textId="1F7190D5" w:rsidR="00437785" w:rsidRDefault="00437785" w:rsidP="006B2C64">
    <w:pPr>
      <w:pStyle w:val="Header"/>
      <w:jc w:val="center"/>
    </w:pPr>
    <w:r>
      <w:t>[</w:t>
    </w:r>
    <w:r w:rsidR="00F73C8B">
      <w:t>06/26/2024</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E6DA4"/>
    <w:rsid w:val="001A575E"/>
    <w:rsid w:val="001A6E1B"/>
    <w:rsid w:val="002D0175"/>
    <w:rsid w:val="003130CC"/>
    <w:rsid w:val="00402A24"/>
    <w:rsid w:val="00410CDD"/>
    <w:rsid w:val="00437785"/>
    <w:rsid w:val="00482C12"/>
    <w:rsid w:val="005157E1"/>
    <w:rsid w:val="0051639F"/>
    <w:rsid w:val="00534F05"/>
    <w:rsid w:val="00586BF7"/>
    <w:rsid w:val="00604FEE"/>
    <w:rsid w:val="00666D8F"/>
    <w:rsid w:val="006B2C64"/>
    <w:rsid w:val="006C2B3E"/>
    <w:rsid w:val="00740EE9"/>
    <w:rsid w:val="00793130"/>
    <w:rsid w:val="007F7C59"/>
    <w:rsid w:val="008920B7"/>
    <w:rsid w:val="008A1587"/>
    <w:rsid w:val="00912CF7"/>
    <w:rsid w:val="0099147E"/>
    <w:rsid w:val="009A7979"/>
    <w:rsid w:val="009D6EA3"/>
    <w:rsid w:val="009E43F1"/>
    <w:rsid w:val="00A7384C"/>
    <w:rsid w:val="00AC6AB1"/>
    <w:rsid w:val="00AF6A4A"/>
    <w:rsid w:val="00B17BC6"/>
    <w:rsid w:val="00B41C6E"/>
    <w:rsid w:val="00B4750E"/>
    <w:rsid w:val="00B90CB8"/>
    <w:rsid w:val="00BB3D92"/>
    <w:rsid w:val="00C82C72"/>
    <w:rsid w:val="00CA2CFC"/>
    <w:rsid w:val="00CB0D70"/>
    <w:rsid w:val="00D66428"/>
    <w:rsid w:val="00DF32AA"/>
    <w:rsid w:val="00E032AB"/>
    <w:rsid w:val="00E339BA"/>
    <w:rsid w:val="00E830AF"/>
    <w:rsid w:val="00EA3370"/>
    <w:rsid w:val="00F02089"/>
    <w:rsid w:val="00F065E0"/>
    <w:rsid w:val="00F302AF"/>
    <w:rsid w:val="00F73C8B"/>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character" w:customStyle="1" w:styleId="ui-provider">
    <w:name w:val="ui-provider"/>
    <w:basedOn w:val="DefaultParagraphFont"/>
    <w:rsid w:val="000E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4748">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4051342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304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2024-06-27T17:09:00Z</dcterms:created>
  <dcterms:modified xsi:type="dcterms:W3CDTF">2024-06-27T17:09:00Z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